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693" w:rsidRPr="00DA79C6" w:rsidRDefault="00801693">
      <w:pPr>
        <w:rPr>
          <w:sz w:val="24"/>
          <w:szCs w:val="24"/>
        </w:rPr>
      </w:pPr>
    </w:p>
    <w:p w:rsidR="00223F5D" w:rsidRPr="00DA79C6" w:rsidRDefault="000D3BDB" w:rsidP="000D3BDB">
      <w:pPr>
        <w:jc w:val="center"/>
        <w:rPr>
          <w:b/>
          <w:sz w:val="24"/>
          <w:szCs w:val="24"/>
          <w:u w:val="single"/>
        </w:rPr>
      </w:pPr>
      <w:r w:rsidRPr="00DA79C6">
        <w:rPr>
          <w:b/>
          <w:sz w:val="24"/>
          <w:szCs w:val="24"/>
          <w:u w:val="single"/>
        </w:rPr>
        <w:t>A GUIDE FOR CHAPERONES</w:t>
      </w:r>
    </w:p>
    <w:p w:rsidR="00531C3B" w:rsidRPr="00DA79C6" w:rsidRDefault="00531C3B">
      <w:pPr>
        <w:rPr>
          <w:sz w:val="24"/>
          <w:szCs w:val="24"/>
        </w:rPr>
      </w:pPr>
    </w:p>
    <w:p w:rsidR="00531C3B" w:rsidRPr="00DA79C6" w:rsidRDefault="00531C3B" w:rsidP="00E230E7">
      <w:pPr>
        <w:jc w:val="both"/>
        <w:rPr>
          <w:sz w:val="24"/>
          <w:szCs w:val="24"/>
        </w:rPr>
      </w:pPr>
      <w:r w:rsidRPr="00DA79C6">
        <w:rPr>
          <w:sz w:val="24"/>
          <w:szCs w:val="24"/>
        </w:rPr>
        <w:t xml:space="preserve">The following information is given by the </w:t>
      </w:r>
      <w:r w:rsidR="000D3BDB" w:rsidRPr="00DA79C6">
        <w:rPr>
          <w:sz w:val="24"/>
          <w:szCs w:val="24"/>
        </w:rPr>
        <w:t>NNCEE</w:t>
      </w:r>
      <w:r w:rsidRPr="00DA79C6">
        <w:rPr>
          <w:sz w:val="24"/>
          <w:szCs w:val="24"/>
        </w:rPr>
        <w:t xml:space="preserve"> to help chaperon</w:t>
      </w:r>
      <w:r w:rsidR="00583648" w:rsidRPr="00DA79C6">
        <w:rPr>
          <w:sz w:val="24"/>
          <w:szCs w:val="24"/>
        </w:rPr>
        <w:t>e</w:t>
      </w:r>
      <w:r w:rsidRPr="00DA79C6">
        <w:rPr>
          <w:sz w:val="24"/>
          <w:szCs w:val="24"/>
        </w:rPr>
        <w:t>s in dealing with children in their charge appearing in performances.</w:t>
      </w:r>
      <w:r w:rsidR="000D3BDB" w:rsidRPr="00DA79C6">
        <w:rPr>
          <w:sz w:val="24"/>
          <w:szCs w:val="24"/>
        </w:rPr>
        <w:t xml:space="preserve"> It is not a definitive guide to the law.</w:t>
      </w:r>
    </w:p>
    <w:p w:rsidR="00F652D5" w:rsidRPr="00DA79C6" w:rsidRDefault="00F652D5" w:rsidP="00F652D5">
      <w:pPr>
        <w:jc w:val="both"/>
        <w:rPr>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F652D5" w:rsidRPr="00DA79C6" w:rsidTr="00F652D5">
        <w:tc>
          <w:tcPr>
            <w:tcW w:w="6379" w:type="dxa"/>
          </w:tcPr>
          <w:p w:rsidR="00F652D5" w:rsidRPr="00DA79C6" w:rsidRDefault="00F652D5" w:rsidP="00F652D5">
            <w:pPr>
              <w:jc w:val="center"/>
              <w:rPr>
                <w:b/>
                <w:sz w:val="24"/>
                <w:szCs w:val="24"/>
              </w:rPr>
            </w:pPr>
            <w:r w:rsidRPr="00DA79C6">
              <w:rPr>
                <w:b/>
                <w:sz w:val="24"/>
                <w:szCs w:val="24"/>
              </w:rPr>
              <w:t>BASIC REQUIREMENTS</w:t>
            </w:r>
          </w:p>
        </w:tc>
      </w:tr>
    </w:tbl>
    <w:p w:rsidR="00F652D5" w:rsidRPr="00DA79C6" w:rsidRDefault="00F652D5" w:rsidP="00E230E7">
      <w:pPr>
        <w:jc w:val="both"/>
        <w:rPr>
          <w:sz w:val="24"/>
          <w:szCs w:val="24"/>
        </w:rPr>
      </w:pPr>
    </w:p>
    <w:p w:rsidR="00531C3B" w:rsidRPr="00DA79C6" w:rsidRDefault="00531C3B" w:rsidP="00E230E7">
      <w:pPr>
        <w:numPr>
          <w:ilvl w:val="0"/>
          <w:numId w:val="1"/>
        </w:numPr>
        <w:jc w:val="both"/>
        <w:rPr>
          <w:sz w:val="24"/>
          <w:szCs w:val="24"/>
        </w:rPr>
      </w:pPr>
      <w:r w:rsidRPr="00DA79C6">
        <w:rPr>
          <w:sz w:val="24"/>
          <w:szCs w:val="24"/>
        </w:rPr>
        <w:t>“The Children (Performances</w:t>
      </w:r>
      <w:r w:rsidR="00583648" w:rsidRPr="00DA79C6">
        <w:rPr>
          <w:sz w:val="24"/>
          <w:szCs w:val="24"/>
        </w:rPr>
        <w:t xml:space="preserve"> and Activities) (England) Regulations, 2014</w:t>
      </w:r>
      <w:r w:rsidRPr="00DA79C6">
        <w:rPr>
          <w:sz w:val="24"/>
          <w:szCs w:val="24"/>
        </w:rPr>
        <w:t>” lays d</w:t>
      </w:r>
      <w:r w:rsidR="00583648" w:rsidRPr="00DA79C6">
        <w:rPr>
          <w:sz w:val="24"/>
          <w:szCs w:val="24"/>
        </w:rPr>
        <w:t xml:space="preserve">own the Regulations for </w:t>
      </w:r>
      <w:r w:rsidRPr="00DA79C6">
        <w:rPr>
          <w:sz w:val="24"/>
          <w:szCs w:val="24"/>
        </w:rPr>
        <w:t>chaperon</w:t>
      </w:r>
      <w:r w:rsidR="00583648" w:rsidRPr="00DA79C6">
        <w:rPr>
          <w:sz w:val="24"/>
          <w:szCs w:val="24"/>
        </w:rPr>
        <w:t>e</w:t>
      </w:r>
      <w:r w:rsidR="00E52D3F" w:rsidRPr="00DA79C6">
        <w:rPr>
          <w:sz w:val="24"/>
          <w:szCs w:val="24"/>
        </w:rPr>
        <w:t>s.</w:t>
      </w:r>
      <w:r w:rsidRPr="00DA79C6">
        <w:rPr>
          <w:sz w:val="24"/>
          <w:szCs w:val="24"/>
        </w:rPr>
        <w:t xml:space="preserve"> The following are the most important:</w:t>
      </w:r>
    </w:p>
    <w:p w:rsidR="00531C3B" w:rsidRPr="00DA79C6" w:rsidRDefault="00531C3B" w:rsidP="00E230E7">
      <w:pPr>
        <w:ind w:left="360"/>
        <w:jc w:val="both"/>
        <w:rPr>
          <w:sz w:val="24"/>
          <w:szCs w:val="24"/>
        </w:rPr>
      </w:pPr>
    </w:p>
    <w:p w:rsidR="00531C3B" w:rsidRPr="00DA79C6" w:rsidRDefault="00AA14A4" w:rsidP="00E230E7">
      <w:pPr>
        <w:numPr>
          <w:ilvl w:val="1"/>
          <w:numId w:val="1"/>
        </w:numPr>
        <w:jc w:val="both"/>
        <w:rPr>
          <w:sz w:val="24"/>
          <w:szCs w:val="24"/>
        </w:rPr>
      </w:pPr>
      <w:r w:rsidRPr="00DA79C6">
        <w:rPr>
          <w:sz w:val="24"/>
          <w:szCs w:val="24"/>
        </w:rPr>
        <w:t>T</w:t>
      </w:r>
      <w:r w:rsidR="00583648" w:rsidRPr="00DA79C6">
        <w:rPr>
          <w:sz w:val="24"/>
          <w:szCs w:val="24"/>
        </w:rPr>
        <w:t xml:space="preserve">he </w:t>
      </w:r>
      <w:r w:rsidR="00531C3B" w:rsidRPr="00DA79C6">
        <w:rPr>
          <w:sz w:val="24"/>
          <w:szCs w:val="24"/>
        </w:rPr>
        <w:t>chaperon</w:t>
      </w:r>
      <w:r w:rsidR="00583648" w:rsidRPr="00DA79C6">
        <w:rPr>
          <w:sz w:val="24"/>
          <w:szCs w:val="24"/>
        </w:rPr>
        <w:t>e</w:t>
      </w:r>
      <w:r w:rsidR="00531C3B" w:rsidRPr="00DA79C6">
        <w:rPr>
          <w:sz w:val="24"/>
          <w:szCs w:val="24"/>
        </w:rPr>
        <w:t xml:space="preserve"> shall be in charge of the child at all times, except when the child is in the charge of his parent or a tutor.</w:t>
      </w:r>
    </w:p>
    <w:p w:rsidR="00531C3B" w:rsidRPr="00DA79C6" w:rsidRDefault="00531C3B" w:rsidP="00E230E7">
      <w:pPr>
        <w:ind w:left="720"/>
        <w:jc w:val="both"/>
        <w:rPr>
          <w:sz w:val="24"/>
          <w:szCs w:val="24"/>
        </w:rPr>
      </w:pPr>
    </w:p>
    <w:p w:rsidR="00260F67" w:rsidRPr="00DA79C6" w:rsidRDefault="00AA14A4" w:rsidP="00E230E7">
      <w:pPr>
        <w:numPr>
          <w:ilvl w:val="1"/>
          <w:numId w:val="1"/>
        </w:numPr>
        <w:jc w:val="both"/>
        <w:rPr>
          <w:sz w:val="24"/>
          <w:szCs w:val="24"/>
        </w:rPr>
      </w:pPr>
      <w:r w:rsidRPr="00DA79C6">
        <w:rPr>
          <w:sz w:val="24"/>
          <w:szCs w:val="24"/>
        </w:rPr>
        <w:t>T</w:t>
      </w:r>
      <w:r w:rsidR="00531C3B" w:rsidRPr="00DA79C6">
        <w:rPr>
          <w:sz w:val="24"/>
          <w:szCs w:val="24"/>
        </w:rPr>
        <w:t xml:space="preserve">he local </w:t>
      </w:r>
      <w:r w:rsidR="00260F67" w:rsidRPr="00DA79C6">
        <w:rPr>
          <w:sz w:val="24"/>
          <w:szCs w:val="24"/>
        </w:rPr>
        <w:t xml:space="preserve">authority shall not approve a </w:t>
      </w:r>
      <w:r w:rsidR="00583648" w:rsidRPr="00DA79C6">
        <w:rPr>
          <w:sz w:val="24"/>
          <w:szCs w:val="24"/>
        </w:rPr>
        <w:t>chaperone</w:t>
      </w:r>
      <w:r w:rsidR="00260F67" w:rsidRPr="00DA79C6">
        <w:rPr>
          <w:sz w:val="24"/>
          <w:szCs w:val="24"/>
        </w:rPr>
        <w:t xml:space="preserve"> unless satisfied that </w:t>
      </w:r>
      <w:r w:rsidR="00E52D3F" w:rsidRPr="00DA79C6">
        <w:rPr>
          <w:sz w:val="24"/>
          <w:szCs w:val="24"/>
        </w:rPr>
        <w:t>they</w:t>
      </w:r>
      <w:r w:rsidR="00260F67" w:rsidRPr="00DA79C6">
        <w:rPr>
          <w:sz w:val="24"/>
          <w:szCs w:val="24"/>
        </w:rPr>
        <w:t xml:space="preserve"> can exercise proper care and control of the child(</w:t>
      </w:r>
      <w:proofErr w:type="spellStart"/>
      <w:r w:rsidR="00260F67" w:rsidRPr="00DA79C6">
        <w:rPr>
          <w:sz w:val="24"/>
          <w:szCs w:val="24"/>
        </w:rPr>
        <w:t>ren</w:t>
      </w:r>
      <w:proofErr w:type="spellEnd"/>
      <w:r w:rsidR="00260F67" w:rsidRPr="00DA79C6">
        <w:rPr>
          <w:sz w:val="24"/>
          <w:szCs w:val="24"/>
        </w:rPr>
        <w:t xml:space="preserve">), and that </w:t>
      </w:r>
      <w:r w:rsidR="00E52D3F" w:rsidRPr="00DA79C6">
        <w:rPr>
          <w:sz w:val="24"/>
          <w:szCs w:val="24"/>
        </w:rPr>
        <w:t>they</w:t>
      </w:r>
      <w:r w:rsidR="00260F67" w:rsidRPr="00DA79C6">
        <w:rPr>
          <w:sz w:val="24"/>
          <w:szCs w:val="24"/>
        </w:rPr>
        <w:t xml:space="preserve"> will not be prevented from carrying out her duties as a </w:t>
      </w:r>
      <w:r w:rsidR="00583648" w:rsidRPr="00DA79C6">
        <w:rPr>
          <w:sz w:val="24"/>
          <w:szCs w:val="24"/>
        </w:rPr>
        <w:t xml:space="preserve">chaperone </w:t>
      </w:r>
      <w:r w:rsidR="00260F67" w:rsidRPr="00DA79C6">
        <w:rPr>
          <w:sz w:val="24"/>
          <w:szCs w:val="24"/>
        </w:rPr>
        <w:t>by other duties.</w:t>
      </w:r>
    </w:p>
    <w:p w:rsidR="00260F67" w:rsidRPr="00DA79C6" w:rsidRDefault="00260F67" w:rsidP="00E230E7">
      <w:pPr>
        <w:jc w:val="both"/>
        <w:rPr>
          <w:sz w:val="24"/>
          <w:szCs w:val="24"/>
        </w:rPr>
      </w:pPr>
    </w:p>
    <w:p w:rsidR="00260F67" w:rsidRPr="00DA79C6" w:rsidRDefault="00AA14A4" w:rsidP="00E230E7">
      <w:pPr>
        <w:numPr>
          <w:ilvl w:val="1"/>
          <w:numId w:val="1"/>
        </w:numPr>
        <w:jc w:val="both"/>
        <w:rPr>
          <w:sz w:val="24"/>
          <w:szCs w:val="24"/>
        </w:rPr>
      </w:pPr>
      <w:r w:rsidRPr="00DA79C6">
        <w:rPr>
          <w:sz w:val="24"/>
          <w:szCs w:val="24"/>
        </w:rPr>
        <w:t>A</w:t>
      </w:r>
      <w:r w:rsidR="00260F67" w:rsidRPr="00DA79C6">
        <w:rPr>
          <w:sz w:val="24"/>
          <w:szCs w:val="24"/>
        </w:rPr>
        <w:t xml:space="preserve"> </w:t>
      </w:r>
      <w:r w:rsidR="00583648" w:rsidRPr="00DA79C6">
        <w:rPr>
          <w:sz w:val="24"/>
          <w:szCs w:val="24"/>
        </w:rPr>
        <w:t xml:space="preserve">chaperone </w:t>
      </w:r>
      <w:r w:rsidR="00260F67" w:rsidRPr="00DA79C6">
        <w:rPr>
          <w:sz w:val="24"/>
          <w:szCs w:val="24"/>
        </w:rPr>
        <w:t>shall not be in charge of more than twelve children at any one time.</w:t>
      </w:r>
    </w:p>
    <w:p w:rsidR="00260F67" w:rsidRPr="00DA79C6" w:rsidRDefault="00260F67" w:rsidP="00E230E7">
      <w:pPr>
        <w:jc w:val="both"/>
        <w:rPr>
          <w:sz w:val="24"/>
          <w:szCs w:val="24"/>
        </w:rPr>
      </w:pPr>
    </w:p>
    <w:p w:rsidR="00260F67" w:rsidRPr="00DA79C6" w:rsidRDefault="00AA14A4" w:rsidP="00E230E7">
      <w:pPr>
        <w:numPr>
          <w:ilvl w:val="1"/>
          <w:numId w:val="1"/>
        </w:numPr>
        <w:jc w:val="both"/>
        <w:rPr>
          <w:sz w:val="24"/>
          <w:szCs w:val="24"/>
        </w:rPr>
      </w:pPr>
      <w:r w:rsidRPr="00DA79C6">
        <w:rPr>
          <w:sz w:val="24"/>
          <w:szCs w:val="24"/>
        </w:rPr>
        <w:t>A</w:t>
      </w:r>
      <w:r w:rsidR="00260F67" w:rsidRPr="00DA79C6">
        <w:rPr>
          <w:sz w:val="24"/>
          <w:szCs w:val="24"/>
        </w:rPr>
        <w:t xml:space="preserve"> </w:t>
      </w:r>
      <w:r w:rsidR="00583648" w:rsidRPr="00DA79C6">
        <w:rPr>
          <w:sz w:val="24"/>
          <w:szCs w:val="24"/>
        </w:rPr>
        <w:t xml:space="preserve">chaperone </w:t>
      </w:r>
      <w:r w:rsidR="00260F67" w:rsidRPr="00DA79C6">
        <w:rPr>
          <w:sz w:val="24"/>
          <w:szCs w:val="24"/>
        </w:rPr>
        <w:t>shall be responsible for the proper care and control of the child, including, his/her health, comfort, kind treatment and moral welfare.</w:t>
      </w:r>
    </w:p>
    <w:p w:rsidR="00260F67" w:rsidRPr="00DA79C6" w:rsidRDefault="00260F67" w:rsidP="00E230E7">
      <w:pPr>
        <w:jc w:val="both"/>
        <w:rPr>
          <w:sz w:val="24"/>
          <w:szCs w:val="24"/>
        </w:rPr>
      </w:pPr>
    </w:p>
    <w:p w:rsidR="00C217B4" w:rsidRPr="00DA79C6" w:rsidRDefault="00260F67" w:rsidP="00E230E7">
      <w:pPr>
        <w:numPr>
          <w:ilvl w:val="1"/>
          <w:numId w:val="1"/>
        </w:numPr>
        <w:jc w:val="both"/>
        <w:rPr>
          <w:sz w:val="24"/>
          <w:szCs w:val="24"/>
        </w:rPr>
      </w:pPr>
      <w:r w:rsidRPr="00DA79C6">
        <w:rPr>
          <w:sz w:val="24"/>
          <w:szCs w:val="24"/>
        </w:rPr>
        <w:t xml:space="preserve">In </w:t>
      </w:r>
      <w:r w:rsidR="00E52D3F" w:rsidRPr="00DA79C6">
        <w:rPr>
          <w:sz w:val="24"/>
          <w:szCs w:val="24"/>
        </w:rPr>
        <w:t>certain conditions,</w:t>
      </w:r>
      <w:r w:rsidRPr="00DA79C6">
        <w:rPr>
          <w:sz w:val="24"/>
          <w:szCs w:val="24"/>
        </w:rPr>
        <w:t xml:space="preserve"> the </w:t>
      </w:r>
      <w:r w:rsidR="00583648" w:rsidRPr="00DA79C6">
        <w:rPr>
          <w:sz w:val="24"/>
          <w:szCs w:val="24"/>
        </w:rPr>
        <w:t xml:space="preserve">chaperone </w:t>
      </w:r>
      <w:r w:rsidR="00C217B4" w:rsidRPr="00DA79C6">
        <w:rPr>
          <w:sz w:val="24"/>
          <w:szCs w:val="24"/>
        </w:rPr>
        <w:t xml:space="preserve">may allow a child to perform for </w:t>
      </w:r>
      <w:r w:rsidR="00E52D3F" w:rsidRPr="00DA79C6">
        <w:rPr>
          <w:sz w:val="24"/>
          <w:szCs w:val="24"/>
        </w:rPr>
        <w:t xml:space="preserve">up to one hour </w:t>
      </w:r>
      <w:r w:rsidR="00C217B4" w:rsidRPr="00DA79C6">
        <w:rPr>
          <w:sz w:val="24"/>
          <w:szCs w:val="24"/>
        </w:rPr>
        <w:t xml:space="preserve">beyond the latest permitted </w:t>
      </w:r>
      <w:r w:rsidR="00E52D3F" w:rsidRPr="00DA79C6">
        <w:rPr>
          <w:sz w:val="24"/>
          <w:szCs w:val="24"/>
        </w:rPr>
        <w:t>time</w:t>
      </w:r>
      <w:r w:rsidR="00C217B4" w:rsidRPr="00DA79C6">
        <w:rPr>
          <w:sz w:val="24"/>
          <w:szCs w:val="24"/>
        </w:rPr>
        <w:t xml:space="preserve"> or have a meal </w:t>
      </w:r>
      <w:r w:rsidR="00E52D3F" w:rsidRPr="00DA79C6">
        <w:rPr>
          <w:sz w:val="24"/>
          <w:szCs w:val="24"/>
        </w:rPr>
        <w:t>break reduced to half an hour</w:t>
      </w:r>
      <w:r w:rsidR="00C217B4" w:rsidRPr="00DA79C6">
        <w:rPr>
          <w:sz w:val="24"/>
          <w:szCs w:val="24"/>
        </w:rPr>
        <w:t xml:space="preserve">, if the total number of hours does not exceed the maximum number of hours permitted, if the </w:t>
      </w:r>
      <w:r w:rsidR="00583648" w:rsidRPr="00DA79C6">
        <w:rPr>
          <w:sz w:val="24"/>
          <w:szCs w:val="24"/>
        </w:rPr>
        <w:t xml:space="preserve">chaperone </w:t>
      </w:r>
      <w:r w:rsidR="00C217B4" w:rsidRPr="00DA79C6">
        <w:rPr>
          <w:sz w:val="24"/>
          <w:szCs w:val="24"/>
        </w:rPr>
        <w:t>thinks the welfare of the child will not suffer, and if the circumstances are outside the control of the licence holder (for example, serious dislocation of film production schedules).</w:t>
      </w:r>
    </w:p>
    <w:p w:rsidR="00C217B4" w:rsidRPr="00DA79C6" w:rsidRDefault="00C217B4" w:rsidP="00E230E7">
      <w:pPr>
        <w:jc w:val="both"/>
        <w:rPr>
          <w:sz w:val="24"/>
          <w:szCs w:val="24"/>
        </w:rPr>
      </w:pPr>
    </w:p>
    <w:p w:rsidR="00C217B4" w:rsidRPr="00DA79C6" w:rsidRDefault="00C217B4" w:rsidP="00E230E7">
      <w:pPr>
        <w:numPr>
          <w:ilvl w:val="0"/>
          <w:numId w:val="1"/>
        </w:numPr>
        <w:jc w:val="both"/>
        <w:rPr>
          <w:sz w:val="24"/>
          <w:szCs w:val="24"/>
        </w:rPr>
      </w:pPr>
      <w:r w:rsidRPr="00DA79C6">
        <w:rPr>
          <w:sz w:val="24"/>
          <w:szCs w:val="24"/>
        </w:rPr>
        <w:t xml:space="preserve">A </w:t>
      </w:r>
      <w:r w:rsidR="00583648" w:rsidRPr="00DA79C6">
        <w:rPr>
          <w:sz w:val="24"/>
          <w:szCs w:val="24"/>
        </w:rPr>
        <w:t xml:space="preserve">chaperone </w:t>
      </w:r>
      <w:r w:rsidRPr="00DA79C6">
        <w:rPr>
          <w:sz w:val="24"/>
          <w:szCs w:val="24"/>
        </w:rPr>
        <w:t xml:space="preserve">is expected to exercise the care which a good parent might be reasonably expected to give.  Except while they are in the charge of an approved tutor, children must be under the supervision of the </w:t>
      </w:r>
      <w:r w:rsidR="00583648" w:rsidRPr="00DA79C6">
        <w:rPr>
          <w:sz w:val="24"/>
          <w:szCs w:val="24"/>
        </w:rPr>
        <w:t xml:space="preserve">chaperone </w:t>
      </w:r>
      <w:r w:rsidRPr="00DA79C6">
        <w:rPr>
          <w:sz w:val="24"/>
          <w:szCs w:val="24"/>
        </w:rPr>
        <w:t>all the time they are at the place of performance.</w:t>
      </w:r>
    </w:p>
    <w:p w:rsidR="00C217B4" w:rsidRPr="00DA79C6" w:rsidRDefault="00C217B4" w:rsidP="00E230E7">
      <w:pPr>
        <w:jc w:val="both"/>
        <w:rPr>
          <w:sz w:val="24"/>
          <w:szCs w:val="24"/>
        </w:rPr>
      </w:pPr>
    </w:p>
    <w:p w:rsidR="00C217B4" w:rsidRPr="00DA79C6" w:rsidRDefault="00E52D3F" w:rsidP="00E230E7">
      <w:pPr>
        <w:numPr>
          <w:ilvl w:val="1"/>
          <w:numId w:val="1"/>
        </w:numPr>
        <w:jc w:val="both"/>
        <w:rPr>
          <w:sz w:val="24"/>
          <w:szCs w:val="24"/>
        </w:rPr>
      </w:pPr>
      <w:r w:rsidRPr="00DA79C6">
        <w:rPr>
          <w:sz w:val="24"/>
          <w:szCs w:val="24"/>
        </w:rPr>
        <w:t>The</w:t>
      </w:r>
      <w:r w:rsidR="00C217B4" w:rsidRPr="00DA79C6">
        <w:rPr>
          <w:sz w:val="24"/>
          <w:szCs w:val="24"/>
        </w:rPr>
        <w:t xml:space="preserve"> </w:t>
      </w:r>
      <w:r w:rsidR="00583648" w:rsidRPr="00DA79C6">
        <w:rPr>
          <w:sz w:val="24"/>
          <w:szCs w:val="24"/>
        </w:rPr>
        <w:t xml:space="preserve">chaperone </w:t>
      </w:r>
      <w:r w:rsidR="00C217B4" w:rsidRPr="00DA79C6">
        <w:rPr>
          <w:sz w:val="24"/>
          <w:szCs w:val="24"/>
        </w:rPr>
        <w:t xml:space="preserve">must keep a record of the times the child is </w:t>
      </w:r>
      <w:r w:rsidRPr="00DA79C6">
        <w:rPr>
          <w:sz w:val="24"/>
          <w:szCs w:val="24"/>
        </w:rPr>
        <w:t>at the place of performance</w:t>
      </w:r>
      <w:r w:rsidR="00C217B4" w:rsidRPr="00DA79C6">
        <w:rPr>
          <w:sz w:val="24"/>
          <w:szCs w:val="24"/>
        </w:rPr>
        <w:t>, when he</w:t>
      </w:r>
      <w:r w:rsidR="00801693" w:rsidRPr="00DA79C6">
        <w:rPr>
          <w:sz w:val="24"/>
          <w:szCs w:val="24"/>
        </w:rPr>
        <w:t>/she</w:t>
      </w:r>
      <w:r w:rsidR="00C217B4" w:rsidRPr="00DA79C6">
        <w:rPr>
          <w:sz w:val="24"/>
          <w:szCs w:val="24"/>
        </w:rPr>
        <w:t xml:space="preserve"> rehea</w:t>
      </w:r>
      <w:r w:rsidRPr="00DA79C6">
        <w:rPr>
          <w:sz w:val="24"/>
          <w:szCs w:val="24"/>
        </w:rPr>
        <w:t>rses, and when he/she performs. They</w:t>
      </w:r>
      <w:r w:rsidR="00C217B4" w:rsidRPr="00DA79C6">
        <w:rPr>
          <w:sz w:val="24"/>
          <w:szCs w:val="24"/>
        </w:rPr>
        <w:t xml:space="preserve"> must see he/she has the right breaks for rest and meals.</w:t>
      </w:r>
      <w:r w:rsidRPr="00DA79C6">
        <w:rPr>
          <w:sz w:val="24"/>
          <w:szCs w:val="24"/>
        </w:rPr>
        <w:t xml:space="preserve"> </w:t>
      </w:r>
      <w:r w:rsidR="00C217B4" w:rsidRPr="00DA79C6">
        <w:rPr>
          <w:sz w:val="24"/>
          <w:szCs w:val="24"/>
        </w:rPr>
        <w:t>Children should be provided with nutritional food</w:t>
      </w:r>
      <w:r w:rsidRPr="00DA79C6">
        <w:rPr>
          <w:sz w:val="24"/>
          <w:szCs w:val="24"/>
        </w:rPr>
        <w:t xml:space="preserve"> and not have </w:t>
      </w:r>
      <w:proofErr w:type="spellStart"/>
      <w:r w:rsidRPr="00DA79C6">
        <w:rPr>
          <w:sz w:val="24"/>
          <w:szCs w:val="24"/>
        </w:rPr>
        <w:t>take</w:t>
      </w:r>
      <w:proofErr w:type="spellEnd"/>
      <w:r w:rsidRPr="00DA79C6">
        <w:rPr>
          <w:sz w:val="24"/>
          <w:szCs w:val="24"/>
        </w:rPr>
        <w:t xml:space="preserve">-away snacks. </w:t>
      </w:r>
      <w:r w:rsidR="00C217B4" w:rsidRPr="00DA79C6">
        <w:rPr>
          <w:sz w:val="24"/>
          <w:szCs w:val="24"/>
        </w:rPr>
        <w:t>Any special diets required for medical reasons, or on moral or religious grounds, must be provided for.</w:t>
      </w:r>
    </w:p>
    <w:p w:rsidR="00C217B4" w:rsidRPr="00DA79C6" w:rsidRDefault="00C217B4" w:rsidP="00E230E7">
      <w:pPr>
        <w:ind w:left="720"/>
        <w:jc w:val="both"/>
        <w:rPr>
          <w:sz w:val="24"/>
          <w:szCs w:val="24"/>
        </w:rPr>
      </w:pPr>
    </w:p>
    <w:p w:rsidR="0000105F" w:rsidRPr="00DA79C6" w:rsidRDefault="0000105F" w:rsidP="002F1E14">
      <w:pPr>
        <w:ind w:left="1440" w:hanging="720"/>
        <w:jc w:val="both"/>
        <w:rPr>
          <w:sz w:val="24"/>
          <w:szCs w:val="24"/>
        </w:rPr>
      </w:pPr>
      <w:r w:rsidRPr="00DA79C6">
        <w:rPr>
          <w:sz w:val="24"/>
          <w:szCs w:val="24"/>
        </w:rPr>
        <w:t>2.2.</w:t>
      </w:r>
      <w:r w:rsidRPr="00DA79C6">
        <w:rPr>
          <w:sz w:val="24"/>
          <w:szCs w:val="24"/>
        </w:rPr>
        <w:tab/>
        <w:t xml:space="preserve">The </w:t>
      </w:r>
      <w:r w:rsidR="00583648" w:rsidRPr="00DA79C6">
        <w:rPr>
          <w:sz w:val="24"/>
          <w:szCs w:val="24"/>
        </w:rPr>
        <w:t xml:space="preserve">chaperone </w:t>
      </w:r>
      <w:r w:rsidR="00C217B4" w:rsidRPr="00DA79C6">
        <w:rPr>
          <w:sz w:val="24"/>
          <w:szCs w:val="24"/>
        </w:rPr>
        <w:t xml:space="preserve">acts in </w:t>
      </w:r>
      <w:r w:rsidR="00C217B4" w:rsidRPr="00DA79C6">
        <w:rPr>
          <w:i/>
          <w:sz w:val="24"/>
          <w:szCs w:val="24"/>
        </w:rPr>
        <w:t>loco parentis,</w:t>
      </w:r>
      <w:r w:rsidR="00C217B4" w:rsidRPr="00DA79C6">
        <w:rPr>
          <w:sz w:val="24"/>
          <w:szCs w:val="24"/>
        </w:rPr>
        <w:t xml:space="preserve"> and must, for instance, escort the child(</w:t>
      </w:r>
      <w:proofErr w:type="spellStart"/>
      <w:r w:rsidR="00C217B4" w:rsidRPr="00DA79C6">
        <w:rPr>
          <w:sz w:val="24"/>
          <w:szCs w:val="24"/>
        </w:rPr>
        <w:t>ren</w:t>
      </w:r>
      <w:proofErr w:type="spellEnd"/>
      <w:r w:rsidR="00C217B4" w:rsidRPr="00DA79C6">
        <w:rPr>
          <w:sz w:val="24"/>
          <w:szCs w:val="24"/>
        </w:rPr>
        <w:t xml:space="preserve">) from the performance area to the dressing rooms and remain always with them except when they are performing or receiving </w:t>
      </w:r>
      <w:r w:rsidRPr="00DA79C6">
        <w:rPr>
          <w:sz w:val="24"/>
          <w:szCs w:val="24"/>
        </w:rPr>
        <w:t>tuition</w:t>
      </w:r>
      <w:r w:rsidR="00EA0067" w:rsidRPr="00DA79C6">
        <w:rPr>
          <w:sz w:val="24"/>
          <w:szCs w:val="24"/>
        </w:rPr>
        <w:t xml:space="preserve">. </w:t>
      </w:r>
      <w:r w:rsidR="00C217B4" w:rsidRPr="00DA79C6">
        <w:rPr>
          <w:sz w:val="24"/>
          <w:szCs w:val="24"/>
        </w:rPr>
        <w:t>The arrangements for the journey from and the return to the home must be s</w:t>
      </w:r>
      <w:r w:rsidRPr="00DA79C6">
        <w:rPr>
          <w:sz w:val="24"/>
          <w:szCs w:val="24"/>
        </w:rPr>
        <w:t xml:space="preserve">atisfactory for the child’s safety.  The </w:t>
      </w:r>
      <w:r w:rsidR="00583648" w:rsidRPr="00DA79C6">
        <w:rPr>
          <w:sz w:val="24"/>
          <w:szCs w:val="24"/>
        </w:rPr>
        <w:t xml:space="preserve">chaperone </w:t>
      </w:r>
      <w:r w:rsidRPr="00DA79C6">
        <w:rPr>
          <w:sz w:val="24"/>
          <w:szCs w:val="24"/>
        </w:rPr>
        <w:t>must</w:t>
      </w:r>
      <w:r w:rsidR="00EA0067" w:rsidRPr="00DA79C6">
        <w:rPr>
          <w:sz w:val="24"/>
          <w:szCs w:val="24"/>
        </w:rPr>
        <w:t xml:space="preserve"> safeguard the child’s safety. </w:t>
      </w:r>
      <w:r w:rsidRPr="00DA79C6">
        <w:rPr>
          <w:sz w:val="24"/>
          <w:szCs w:val="24"/>
        </w:rPr>
        <w:t xml:space="preserve">The </w:t>
      </w:r>
      <w:r w:rsidR="00583648" w:rsidRPr="00DA79C6">
        <w:rPr>
          <w:sz w:val="24"/>
          <w:szCs w:val="24"/>
        </w:rPr>
        <w:t xml:space="preserve">chaperone </w:t>
      </w:r>
      <w:r w:rsidRPr="00DA79C6">
        <w:rPr>
          <w:sz w:val="24"/>
          <w:szCs w:val="24"/>
        </w:rPr>
        <w:t>must safeguard the child’s welfare, and not do anything which could jeopardise the child’s welfare</w:t>
      </w:r>
      <w:r w:rsidR="002D0B18" w:rsidRPr="00DA79C6">
        <w:rPr>
          <w:sz w:val="24"/>
          <w:szCs w:val="24"/>
        </w:rPr>
        <w:t>,</w:t>
      </w:r>
      <w:r w:rsidR="00E52D3F" w:rsidRPr="00DA79C6">
        <w:rPr>
          <w:sz w:val="24"/>
          <w:szCs w:val="24"/>
        </w:rPr>
        <w:t xml:space="preserve"> or cause them any harm. </w:t>
      </w:r>
      <w:r w:rsidRPr="00DA79C6">
        <w:rPr>
          <w:sz w:val="24"/>
          <w:szCs w:val="24"/>
        </w:rPr>
        <w:t xml:space="preserve">The </w:t>
      </w:r>
      <w:r w:rsidRPr="00DA79C6">
        <w:rPr>
          <w:sz w:val="24"/>
          <w:szCs w:val="24"/>
        </w:rPr>
        <w:lastRenderedPageBreak/>
        <w:t>child(</w:t>
      </w:r>
      <w:proofErr w:type="spellStart"/>
      <w:r w:rsidRPr="00DA79C6">
        <w:rPr>
          <w:sz w:val="24"/>
          <w:szCs w:val="24"/>
        </w:rPr>
        <w:t>ren</w:t>
      </w:r>
      <w:proofErr w:type="spellEnd"/>
      <w:r w:rsidRPr="00DA79C6">
        <w:rPr>
          <w:sz w:val="24"/>
          <w:szCs w:val="24"/>
        </w:rPr>
        <w:t>) must be guarded against exposure to possible harm, including abuse or discrimination.</w:t>
      </w:r>
      <w:bookmarkStart w:id="0" w:name="_GoBack"/>
      <w:bookmarkEnd w:id="0"/>
    </w:p>
    <w:p w:rsidR="0000105F" w:rsidRPr="00DA79C6" w:rsidRDefault="0000105F" w:rsidP="00E230E7">
      <w:pPr>
        <w:jc w:val="both"/>
        <w:rPr>
          <w:sz w:val="24"/>
          <w:szCs w:val="24"/>
        </w:rPr>
      </w:pPr>
    </w:p>
    <w:p w:rsidR="0000105F" w:rsidRPr="00DA79C6" w:rsidRDefault="0000105F" w:rsidP="00E230E7">
      <w:pPr>
        <w:ind w:left="1440" w:hanging="720"/>
        <w:jc w:val="both"/>
        <w:rPr>
          <w:sz w:val="24"/>
          <w:szCs w:val="24"/>
        </w:rPr>
      </w:pPr>
      <w:r w:rsidRPr="00DA79C6">
        <w:rPr>
          <w:sz w:val="24"/>
          <w:szCs w:val="24"/>
        </w:rPr>
        <w:t>2.3.</w:t>
      </w:r>
      <w:r w:rsidRPr="00DA79C6">
        <w:rPr>
          <w:sz w:val="24"/>
          <w:szCs w:val="24"/>
        </w:rPr>
        <w:tab/>
        <w:t xml:space="preserve">The </w:t>
      </w:r>
      <w:r w:rsidR="00583648" w:rsidRPr="00DA79C6">
        <w:rPr>
          <w:sz w:val="24"/>
          <w:szCs w:val="24"/>
        </w:rPr>
        <w:t xml:space="preserve">chaperone </w:t>
      </w:r>
      <w:r w:rsidRPr="00DA79C6">
        <w:rPr>
          <w:sz w:val="24"/>
          <w:szCs w:val="24"/>
        </w:rPr>
        <w:t>must ensure that any children in his or her supervision has suitable opportunities for recreation, and that the child is protected from stress, strain, bad weather and any other conditions likely to harm him.</w:t>
      </w:r>
    </w:p>
    <w:p w:rsidR="0000105F" w:rsidRPr="00DA79C6" w:rsidRDefault="0000105F" w:rsidP="00E230E7">
      <w:pPr>
        <w:jc w:val="both"/>
        <w:rPr>
          <w:sz w:val="24"/>
          <w:szCs w:val="24"/>
        </w:rPr>
      </w:pPr>
    </w:p>
    <w:p w:rsidR="0000105F" w:rsidRPr="00DA79C6" w:rsidRDefault="0000105F" w:rsidP="00E230E7">
      <w:pPr>
        <w:ind w:left="1440" w:hanging="720"/>
        <w:jc w:val="both"/>
        <w:rPr>
          <w:sz w:val="24"/>
          <w:szCs w:val="24"/>
        </w:rPr>
      </w:pPr>
      <w:r w:rsidRPr="00DA79C6">
        <w:rPr>
          <w:sz w:val="24"/>
          <w:szCs w:val="24"/>
        </w:rPr>
        <w:t>2.4.</w:t>
      </w:r>
      <w:r w:rsidRPr="00DA79C6">
        <w:rPr>
          <w:sz w:val="24"/>
          <w:szCs w:val="24"/>
        </w:rPr>
        <w:tab/>
        <w:t xml:space="preserve">The </w:t>
      </w:r>
      <w:r w:rsidR="00583648" w:rsidRPr="00DA79C6">
        <w:rPr>
          <w:sz w:val="24"/>
          <w:szCs w:val="24"/>
        </w:rPr>
        <w:t xml:space="preserve">chaperone </w:t>
      </w:r>
      <w:r w:rsidRPr="00DA79C6">
        <w:rPr>
          <w:sz w:val="24"/>
          <w:szCs w:val="24"/>
        </w:rPr>
        <w:t xml:space="preserve">must be satisfied with the agreements for </w:t>
      </w:r>
      <w:r w:rsidR="002D0B18" w:rsidRPr="00DA79C6">
        <w:rPr>
          <w:sz w:val="24"/>
          <w:szCs w:val="24"/>
        </w:rPr>
        <w:t xml:space="preserve">the dressing rooms, toilets </w:t>
      </w:r>
      <w:proofErr w:type="spellStart"/>
      <w:r w:rsidR="002D0B18" w:rsidRPr="00DA79C6">
        <w:rPr>
          <w:sz w:val="24"/>
          <w:szCs w:val="24"/>
        </w:rPr>
        <w:t>etc</w:t>
      </w:r>
      <w:proofErr w:type="spellEnd"/>
      <w:r w:rsidR="002D0B18" w:rsidRPr="00DA79C6">
        <w:rPr>
          <w:sz w:val="24"/>
          <w:szCs w:val="24"/>
        </w:rPr>
        <w:t>,</w:t>
      </w:r>
      <w:r w:rsidRPr="00DA79C6">
        <w:rPr>
          <w:sz w:val="24"/>
          <w:szCs w:val="24"/>
        </w:rPr>
        <w:t xml:space="preserve"> and know the procedure for the evacuation of the building in case of fire.</w:t>
      </w:r>
    </w:p>
    <w:p w:rsidR="0000105F" w:rsidRPr="00DA79C6" w:rsidRDefault="0000105F" w:rsidP="00E230E7">
      <w:pPr>
        <w:ind w:left="1440" w:hanging="720"/>
        <w:jc w:val="both"/>
        <w:rPr>
          <w:sz w:val="24"/>
          <w:szCs w:val="24"/>
        </w:rPr>
      </w:pPr>
      <w:r w:rsidRPr="00DA79C6">
        <w:rPr>
          <w:sz w:val="24"/>
          <w:szCs w:val="24"/>
        </w:rPr>
        <w:tab/>
      </w:r>
    </w:p>
    <w:p w:rsidR="0000105F" w:rsidRPr="00DA79C6" w:rsidRDefault="0094078C" w:rsidP="00E230E7">
      <w:pPr>
        <w:numPr>
          <w:ilvl w:val="1"/>
          <w:numId w:val="3"/>
        </w:numPr>
        <w:jc w:val="both"/>
        <w:rPr>
          <w:sz w:val="24"/>
          <w:szCs w:val="24"/>
        </w:rPr>
      </w:pPr>
      <w:r w:rsidRPr="00DA79C6">
        <w:rPr>
          <w:sz w:val="24"/>
          <w:szCs w:val="24"/>
        </w:rPr>
        <w:t>If a child is unwell, they must not perform, and arrangements made for them to be escorted home, or medical attention given as necessary.</w:t>
      </w:r>
    </w:p>
    <w:p w:rsidR="0094078C" w:rsidRPr="00DA79C6" w:rsidRDefault="0094078C" w:rsidP="00E230E7">
      <w:pPr>
        <w:jc w:val="both"/>
        <w:rPr>
          <w:sz w:val="24"/>
          <w:szCs w:val="24"/>
        </w:rPr>
      </w:pPr>
    </w:p>
    <w:p w:rsidR="0094078C" w:rsidRPr="00DA79C6" w:rsidRDefault="00D75500" w:rsidP="00E230E7">
      <w:pPr>
        <w:numPr>
          <w:ilvl w:val="1"/>
          <w:numId w:val="3"/>
        </w:numPr>
        <w:jc w:val="both"/>
        <w:rPr>
          <w:sz w:val="24"/>
          <w:szCs w:val="24"/>
        </w:rPr>
      </w:pPr>
      <w:r w:rsidRPr="00DA79C6">
        <w:rPr>
          <w:sz w:val="24"/>
          <w:szCs w:val="24"/>
        </w:rPr>
        <w:t>In the event of any contravention of the licence, or incident affecting the well-being of the child(</w:t>
      </w:r>
      <w:proofErr w:type="spellStart"/>
      <w:r w:rsidRPr="00DA79C6">
        <w:rPr>
          <w:sz w:val="24"/>
          <w:szCs w:val="24"/>
        </w:rPr>
        <w:t>ren</w:t>
      </w:r>
      <w:proofErr w:type="spellEnd"/>
      <w:r w:rsidRPr="00DA79C6">
        <w:rPr>
          <w:sz w:val="24"/>
          <w:szCs w:val="24"/>
        </w:rPr>
        <w:t xml:space="preserve">), the </w:t>
      </w:r>
      <w:r w:rsidR="00583648" w:rsidRPr="00DA79C6">
        <w:rPr>
          <w:sz w:val="24"/>
          <w:szCs w:val="24"/>
        </w:rPr>
        <w:t xml:space="preserve">chaperone </w:t>
      </w:r>
      <w:r w:rsidRPr="00DA79C6">
        <w:rPr>
          <w:sz w:val="24"/>
          <w:szCs w:val="24"/>
        </w:rPr>
        <w:t xml:space="preserve">must </w:t>
      </w:r>
      <w:r w:rsidR="002D0B18" w:rsidRPr="00DA79C6">
        <w:rPr>
          <w:sz w:val="24"/>
          <w:szCs w:val="24"/>
        </w:rPr>
        <w:t>inform</w:t>
      </w:r>
      <w:r w:rsidRPr="00DA79C6">
        <w:rPr>
          <w:sz w:val="24"/>
          <w:szCs w:val="24"/>
        </w:rPr>
        <w:t xml:space="preserve"> the local authority that issued the licence at the earliest opportunity.</w:t>
      </w:r>
    </w:p>
    <w:p w:rsidR="00D75500" w:rsidRPr="00DA79C6" w:rsidRDefault="00D75500" w:rsidP="00E230E7">
      <w:pPr>
        <w:jc w:val="both"/>
        <w:rPr>
          <w:sz w:val="24"/>
          <w:szCs w:val="24"/>
        </w:rPr>
      </w:pPr>
    </w:p>
    <w:p w:rsidR="00D75500" w:rsidRPr="00DA79C6" w:rsidRDefault="00D75500" w:rsidP="00E230E7">
      <w:pPr>
        <w:numPr>
          <w:ilvl w:val="1"/>
          <w:numId w:val="3"/>
        </w:numPr>
        <w:jc w:val="both"/>
        <w:rPr>
          <w:sz w:val="24"/>
          <w:szCs w:val="24"/>
        </w:rPr>
      </w:pPr>
      <w:r w:rsidRPr="00DA79C6">
        <w:rPr>
          <w:sz w:val="24"/>
          <w:szCs w:val="24"/>
        </w:rPr>
        <w:t xml:space="preserve">Additionally, the </w:t>
      </w:r>
      <w:r w:rsidR="000D3BDB" w:rsidRPr="00DA79C6">
        <w:rPr>
          <w:sz w:val="24"/>
          <w:szCs w:val="24"/>
        </w:rPr>
        <w:t>Local Authority</w:t>
      </w:r>
      <w:r w:rsidRPr="00DA79C6">
        <w:rPr>
          <w:sz w:val="24"/>
          <w:szCs w:val="24"/>
        </w:rPr>
        <w:t xml:space="preserve"> requires that any </w:t>
      </w:r>
      <w:r w:rsidR="00583648" w:rsidRPr="00DA79C6">
        <w:rPr>
          <w:sz w:val="24"/>
          <w:szCs w:val="24"/>
        </w:rPr>
        <w:t xml:space="preserve">chaperone </w:t>
      </w:r>
      <w:r w:rsidRPr="00DA79C6">
        <w:rPr>
          <w:sz w:val="24"/>
          <w:szCs w:val="24"/>
        </w:rPr>
        <w:t>authorised by it ensure that no child is discriminated against on grounds of race, gender, age, colour, nationality, ethnic or national origin.</w:t>
      </w:r>
    </w:p>
    <w:p w:rsidR="00D75500" w:rsidRPr="00DA79C6" w:rsidRDefault="00D75500" w:rsidP="00E230E7">
      <w:pPr>
        <w:jc w:val="both"/>
        <w:rPr>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D75500" w:rsidRPr="00DA79C6" w:rsidTr="005661B6">
        <w:tc>
          <w:tcPr>
            <w:tcW w:w="6379" w:type="dxa"/>
          </w:tcPr>
          <w:p w:rsidR="00D75500" w:rsidRPr="00DA79C6" w:rsidRDefault="00D75500" w:rsidP="005661B6">
            <w:pPr>
              <w:jc w:val="center"/>
              <w:rPr>
                <w:b/>
                <w:sz w:val="24"/>
                <w:szCs w:val="24"/>
              </w:rPr>
            </w:pPr>
            <w:r w:rsidRPr="00DA79C6">
              <w:rPr>
                <w:b/>
                <w:sz w:val="24"/>
                <w:szCs w:val="24"/>
              </w:rPr>
              <w:t>CHILDREN ON TOUR</w:t>
            </w:r>
          </w:p>
        </w:tc>
      </w:tr>
    </w:tbl>
    <w:p w:rsidR="00D75500" w:rsidRPr="00DA79C6" w:rsidRDefault="00D75500" w:rsidP="00D75500">
      <w:pPr>
        <w:ind w:left="720"/>
        <w:rPr>
          <w:sz w:val="24"/>
          <w:szCs w:val="24"/>
        </w:rPr>
      </w:pPr>
    </w:p>
    <w:p w:rsidR="00D75500" w:rsidRPr="00DA79C6" w:rsidRDefault="00D75500" w:rsidP="00E230E7">
      <w:pPr>
        <w:numPr>
          <w:ilvl w:val="0"/>
          <w:numId w:val="3"/>
        </w:numPr>
        <w:jc w:val="both"/>
        <w:rPr>
          <w:sz w:val="24"/>
          <w:szCs w:val="24"/>
        </w:rPr>
      </w:pPr>
      <w:r w:rsidRPr="00DA79C6">
        <w:rPr>
          <w:sz w:val="24"/>
          <w:szCs w:val="24"/>
        </w:rPr>
        <w:t>If the child is living away from home the chaperon</w:t>
      </w:r>
      <w:r w:rsidR="000D3BDB" w:rsidRPr="00DA79C6">
        <w:rPr>
          <w:sz w:val="24"/>
          <w:szCs w:val="24"/>
        </w:rPr>
        <w:t>e</w:t>
      </w:r>
      <w:r w:rsidRPr="00DA79C6">
        <w:rPr>
          <w:sz w:val="24"/>
          <w:szCs w:val="24"/>
        </w:rPr>
        <w:t xml:space="preserve"> is responsible for him thro</w:t>
      </w:r>
      <w:r w:rsidR="00EA0067" w:rsidRPr="00DA79C6">
        <w:rPr>
          <w:sz w:val="24"/>
          <w:szCs w:val="24"/>
        </w:rPr>
        <w:t xml:space="preserve">ughout the currency of licence. </w:t>
      </w:r>
      <w:r w:rsidRPr="00DA79C6">
        <w:rPr>
          <w:sz w:val="24"/>
          <w:szCs w:val="24"/>
        </w:rPr>
        <w:t>This includes seeing that his lodgings are satisfactory and that he is proper</w:t>
      </w:r>
      <w:r w:rsidR="00EA0067" w:rsidRPr="00DA79C6">
        <w:rPr>
          <w:sz w:val="24"/>
          <w:szCs w:val="24"/>
        </w:rPr>
        <w:t xml:space="preserve">ly occupied in his spare time. </w:t>
      </w:r>
      <w:r w:rsidRPr="00DA79C6">
        <w:rPr>
          <w:sz w:val="24"/>
          <w:szCs w:val="24"/>
        </w:rPr>
        <w:t>In general</w:t>
      </w:r>
      <w:r w:rsidR="00D169A7" w:rsidRPr="00DA79C6">
        <w:rPr>
          <w:sz w:val="24"/>
          <w:szCs w:val="24"/>
        </w:rPr>
        <w:t>,</w:t>
      </w:r>
      <w:r w:rsidRPr="00DA79C6">
        <w:rPr>
          <w:sz w:val="24"/>
          <w:szCs w:val="24"/>
        </w:rPr>
        <w:t xml:space="preserve"> a </w:t>
      </w:r>
      <w:r w:rsidR="00583648" w:rsidRPr="00DA79C6">
        <w:rPr>
          <w:sz w:val="24"/>
          <w:szCs w:val="24"/>
        </w:rPr>
        <w:t xml:space="preserve">chaperone </w:t>
      </w:r>
      <w:r w:rsidRPr="00DA79C6">
        <w:rPr>
          <w:sz w:val="24"/>
          <w:szCs w:val="24"/>
        </w:rPr>
        <w:t>needs to exercise a greater amount of supervision than if the child were living at home during the period of the licence.</w:t>
      </w:r>
    </w:p>
    <w:p w:rsidR="00D75500" w:rsidRPr="00DA79C6" w:rsidRDefault="00D75500" w:rsidP="00E230E7">
      <w:pPr>
        <w:jc w:val="both"/>
        <w:rPr>
          <w:sz w:val="24"/>
          <w:szCs w:val="24"/>
        </w:rPr>
      </w:pPr>
    </w:p>
    <w:p w:rsidR="00D75500" w:rsidRPr="00DA79C6" w:rsidRDefault="00D75500" w:rsidP="000D3BDB">
      <w:pPr>
        <w:numPr>
          <w:ilvl w:val="1"/>
          <w:numId w:val="4"/>
        </w:numPr>
        <w:jc w:val="both"/>
        <w:rPr>
          <w:sz w:val="24"/>
          <w:szCs w:val="24"/>
        </w:rPr>
      </w:pPr>
      <w:r w:rsidRPr="00DA79C6">
        <w:rPr>
          <w:sz w:val="24"/>
          <w:szCs w:val="24"/>
        </w:rPr>
        <w:t xml:space="preserve">The </w:t>
      </w:r>
      <w:r w:rsidR="00583648" w:rsidRPr="00DA79C6">
        <w:rPr>
          <w:sz w:val="24"/>
          <w:szCs w:val="24"/>
        </w:rPr>
        <w:t xml:space="preserve">chaperone </w:t>
      </w:r>
      <w:r w:rsidRPr="00DA79C6">
        <w:rPr>
          <w:sz w:val="24"/>
          <w:szCs w:val="24"/>
        </w:rPr>
        <w:t>must see that there are suitable arrangements for me</w:t>
      </w:r>
      <w:r w:rsidR="00EA0067" w:rsidRPr="00DA79C6">
        <w:rPr>
          <w:sz w:val="24"/>
          <w:szCs w:val="24"/>
        </w:rPr>
        <w:t xml:space="preserve">als. </w:t>
      </w:r>
      <w:r w:rsidRPr="00DA79C6">
        <w:rPr>
          <w:sz w:val="24"/>
          <w:szCs w:val="24"/>
        </w:rPr>
        <w:t>Food should normall</w:t>
      </w:r>
      <w:r w:rsidR="00EA0067" w:rsidRPr="00DA79C6">
        <w:rPr>
          <w:sz w:val="24"/>
          <w:szCs w:val="24"/>
        </w:rPr>
        <w:t xml:space="preserve">y be provided at the lodgings. </w:t>
      </w:r>
      <w:r w:rsidRPr="00DA79C6">
        <w:rPr>
          <w:sz w:val="24"/>
          <w:szCs w:val="24"/>
        </w:rPr>
        <w:t>The children must be in the cons</w:t>
      </w:r>
      <w:r w:rsidR="000D3BDB" w:rsidRPr="00DA79C6">
        <w:rPr>
          <w:sz w:val="24"/>
          <w:szCs w:val="24"/>
        </w:rPr>
        <w:t xml:space="preserve">tant charge of the </w:t>
      </w:r>
      <w:r w:rsidRPr="00DA79C6">
        <w:rPr>
          <w:sz w:val="24"/>
          <w:szCs w:val="24"/>
        </w:rPr>
        <w:t>chaperon</w:t>
      </w:r>
      <w:r w:rsidR="000D3BDB" w:rsidRPr="00DA79C6">
        <w:rPr>
          <w:sz w:val="24"/>
          <w:szCs w:val="24"/>
        </w:rPr>
        <w:t>e</w:t>
      </w:r>
      <w:r w:rsidRPr="00DA79C6">
        <w:rPr>
          <w:sz w:val="24"/>
          <w:szCs w:val="24"/>
        </w:rPr>
        <w:t>, who must accompany them at all times.</w:t>
      </w:r>
    </w:p>
    <w:p w:rsidR="00D75500" w:rsidRPr="00DA79C6" w:rsidRDefault="00D75500" w:rsidP="00E230E7">
      <w:pPr>
        <w:jc w:val="both"/>
        <w:rPr>
          <w:sz w:val="24"/>
          <w:szCs w:val="24"/>
        </w:rPr>
      </w:pPr>
    </w:p>
    <w:p w:rsidR="00D75500" w:rsidRPr="00DA79C6" w:rsidRDefault="00E230E7" w:rsidP="00E230E7">
      <w:pPr>
        <w:numPr>
          <w:ilvl w:val="1"/>
          <w:numId w:val="4"/>
        </w:numPr>
        <w:jc w:val="both"/>
        <w:rPr>
          <w:sz w:val="24"/>
          <w:szCs w:val="24"/>
        </w:rPr>
      </w:pPr>
      <w:r w:rsidRPr="00DA79C6">
        <w:rPr>
          <w:sz w:val="24"/>
          <w:szCs w:val="24"/>
        </w:rPr>
        <w:t xml:space="preserve">The </w:t>
      </w:r>
      <w:r w:rsidR="00583648" w:rsidRPr="00DA79C6">
        <w:rPr>
          <w:sz w:val="24"/>
          <w:szCs w:val="24"/>
        </w:rPr>
        <w:t xml:space="preserve">chaperone </w:t>
      </w:r>
      <w:r w:rsidRPr="00DA79C6">
        <w:rPr>
          <w:sz w:val="24"/>
          <w:szCs w:val="24"/>
        </w:rPr>
        <w:t>must arrange to sleep in the accommodation which the children sleep near to the rooms occupied by the children.</w:t>
      </w:r>
    </w:p>
    <w:p w:rsidR="00E230E7" w:rsidRPr="00DA79C6" w:rsidRDefault="00E230E7" w:rsidP="00E230E7">
      <w:pPr>
        <w:jc w:val="both"/>
        <w:rPr>
          <w:sz w:val="24"/>
          <w:szCs w:val="24"/>
        </w:rPr>
      </w:pPr>
    </w:p>
    <w:p w:rsidR="00E230E7" w:rsidRPr="00DA79C6" w:rsidRDefault="00E230E7" w:rsidP="00E230E7">
      <w:pPr>
        <w:numPr>
          <w:ilvl w:val="1"/>
          <w:numId w:val="4"/>
        </w:numPr>
        <w:jc w:val="both"/>
        <w:rPr>
          <w:sz w:val="24"/>
          <w:szCs w:val="24"/>
        </w:rPr>
      </w:pPr>
      <w:r w:rsidRPr="00DA79C6">
        <w:rPr>
          <w:sz w:val="24"/>
          <w:szCs w:val="24"/>
        </w:rPr>
        <w:t xml:space="preserve">It is a special responsibility of the </w:t>
      </w:r>
      <w:r w:rsidR="00583648" w:rsidRPr="00DA79C6">
        <w:rPr>
          <w:sz w:val="24"/>
          <w:szCs w:val="24"/>
        </w:rPr>
        <w:t xml:space="preserve">chaperone </w:t>
      </w:r>
      <w:r w:rsidRPr="00DA79C6">
        <w:rPr>
          <w:sz w:val="24"/>
          <w:szCs w:val="24"/>
        </w:rPr>
        <w:t>to see that adequate comfortable and clean lodgings are found for the children.</w:t>
      </w:r>
      <w:r w:rsidR="00EA0067" w:rsidRPr="00DA79C6">
        <w:rPr>
          <w:sz w:val="24"/>
          <w:szCs w:val="24"/>
        </w:rPr>
        <w:t xml:space="preserve"> </w:t>
      </w:r>
      <w:r w:rsidRPr="00DA79C6">
        <w:rPr>
          <w:sz w:val="24"/>
          <w:szCs w:val="24"/>
        </w:rPr>
        <w:t xml:space="preserve">These lodgings have to be approved by the local authority in whose area they are, but if for any reason </w:t>
      </w:r>
      <w:r w:rsidR="00E52D3F" w:rsidRPr="00DA79C6">
        <w:rPr>
          <w:sz w:val="24"/>
          <w:szCs w:val="24"/>
        </w:rPr>
        <w:t>they</w:t>
      </w:r>
      <w:r w:rsidRPr="00DA79C6">
        <w:rPr>
          <w:sz w:val="24"/>
          <w:szCs w:val="24"/>
        </w:rPr>
        <w:t xml:space="preserve"> think them unsatisfactory, the </w:t>
      </w:r>
      <w:r w:rsidR="00583648" w:rsidRPr="00DA79C6">
        <w:rPr>
          <w:sz w:val="24"/>
          <w:szCs w:val="24"/>
        </w:rPr>
        <w:t xml:space="preserve">chaperone </w:t>
      </w:r>
      <w:r w:rsidRPr="00DA79C6">
        <w:rPr>
          <w:sz w:val="24"/>
          <w:szCs w:val="24"/>
        </w:rPr>
        <w:t>should insist on a change of accommodation.</w:t>
      </w:r>
    </w:p>
    <w:p w:rsidR="00E230E7" w:rsidRPr="00DA79C6" w:rsidRDefault="00E230E7" w:rsidP="00E230E7">
      <w:pPr>
        <w:jc w:val="both"/>
        <w:rPr>
          <w:sz w:val="24"/>
          <w:szCs w:val="24"/>
        </w:rPr>
      </w:pPr>
    </w:p>
    <w:p w:rsidR="00E230E7" w:rsidRPr="00DA79C6" w:rsidRDefault="00E230E7" w:rsidP="00EA0067">
      <w:pPr>
        <w:numPr>
          <w:ilvl w:val="1"/>
          <w:numId w:val="4"/>
        </w:numPr>
        <w:jc w:val="both"/>
        <w:rPr>
          <w:sz w:val="24"/>
          <w:szCs w:val="24"/>
        </w:rPr>
      </w:pPr>
      <w:r w:rsidRPr="00DA79C6">
        <w:rPr>
          <w:sz w:val="24"/>
          <w:szCs w:val="24"/>
        </w:rPr>
        <w:t xml:space="preserve">The </w:t>
      </w:r>
      <w:r w:rsidR="00583648" w:rsidRPr="00DA79C6">
        <w:rPr>
          <w:sz w:val="24"/>
          <w:szCs w:val="24"/>
        </w:rPr>
        <w:t xml:space="preserve">chaperone </w:t>
      </w:r>
      <w:r w:rsidRPr="00DA79C6">
        <w:rPr>
          <w:sz w:val="24"/>
          <w:szCs w:val="24"/>
        </w:rPr>
        <w:t>must see that, if necessary, there is transport to and fr</w:t>
      </w:r>
      <w:r w:rsidR="00EA0067" w:rsidRPr="00DA79C6">
        <w:rPr>
          <w:sz w:val="24"/>
          <w:szCs w:val="24"/>
        </w:rPr>
        <w:t xml:space="preserve">om the place of entertainment. </w:t>
      </w:r>
      <w:r w:rsidRPr="00DA79C6">
        <w:rPr>
          <w:sz w:val="24"/>
          <w:szCs w:val="24"/>
        </w:rPr>
        <w:t>No child should normally have more than 3 hour</w:t>
      </w:r>
      <w:r w:rsidR="00D169A7" w:rsidRPr="00DA79C6">
        <w:rPr>
          <w:sz w:val="24"/>
          <w:szCs w:val="24"/>
        </w:rPr>
        <w:t>’</w:t>
      </w:r>
      <w:r w:rsidRPr="00DA79C6">
        <w:rPr>
          <w:sz w:val="24"/>
          <w:szCs w:val="24"/>
        </w:rPr>
        <w:t>s journey</w:t>
      </w:r>
      <w:r w:rsidR="00EA0067" w:rsidRPr="00DA79C6">
        <w:rPr>
          <w:sz w:val="24"/>
          <w:szCs w:val="24"/>
        </w:rPr>
        <w:t xml:space="preserve">. </w:t>
      </w:r>
      <w:r w:rsidRPr="00DA79C6">
        <w:rPr>
          <w:sz w:val="24"/>
          <w:szCs w:val="24"/>
        </w:rPr>
        <w:t>The children should have plenty of exercise.</w:t>
      </w:r>
    </w:p>
    <w:p w:rsidR="00E230E7" w:rsidRPr="00DA79C6" w:rsidRDefault="00E230E7" w:rsidP="00E230E7">
      <w:pPr>
        <w:jc w:val="both"/>
        <w:rPr>
          <w:sz w:val="24"/>
          <w:szCs w:val="24"/>
        </w:rPr>
      </w:pPr>
    </w:p>
    <w:p w:rsidR="00E230E7" w:rsidRPr="00DA79C6" w:rsidRDefault="00E230E7" w:rsidP="00E230E7">
      <w:pPr>
        <w:numPr>
          <w:ilvl w:val="1"/>
          <w:numId w:val="4"/>
        </w:numPr>
        <w:jc w:val="both"/>
        <w:rPr>
          <w:sz w:val="24"/>
          <w:szCs w:val="24"/>
        </w:rPr>
      </w:pPr>
      <w:r w:rsidRPr="00DA79C6">
        <w:rPr>
          <w:sz w:val="24"/>
          <w:szCs w:val="24"/>
        </w:rPr>
        <w:t xml:space="preserve">A child must not perform when unwell and in the event of the child being too ill to perform, the </w:t>
      </w:r>
      <w:r w:rsidR="00583648" w:rsidRPr="00DA79C6">
        <w:rPr>
          <w:sz w:val="24"/>
          <w:szCs w:val="24"/>
        </w:rPr>
        <w:t xml:space="preserve">chaperone </w:t>
      </w:r>
      <w:r w:rsidRPr="00DA79C6">
        <w:rPr>
          <w:sz w:val="24"/>
          <w:szCs w:val="24"/>
        </w:rPr>
        <w:t>must make arrangements for the child to be</w:t>
      </w:r>
      <w:r w:rsidR="00EA0067" w:rsidRPr="00DA79C6">
        <w:rPr>
          <w:sz w:val="24"/>
          <w:szCs w:val="24"/>
        </w:rPr>
        <w:t xml:space="preserve"> sent home under proper escort. </w:t>
      </w:r>
      <w:r w:rsidRPr="00DA79C6">
        <w:rPr>
          <w:sz w:val="24"/>
          <w:szCs w:val="24"/>
        </w:rPr>
        <w:t xml:space="preserve">In the case of serious illness/accident the child </w:t>
      </w:r>
      <w:r w:rsidRPr="00DA79C6">
        <w:rPr>
          <w:sz w:val="24"/>
          <w:szCs w:val="24"/>
        </w:rPr>
        <w:lastRenderedPageBreak/>
        <w:t>should be sent to hospital and the child’</w:t>
      </w:r>
      <w:r w:rsidR="00EA0067" w:rsidRPr="00DA79C6">
        <w:rPr>
          <w:sz w:val="24"/>
          <w:szCs w:val="24"/>
        </w:rPr>
        <w:t xml:space="preserve">s parents informed immediately. </w:t>
      </w:r>
      <w:r w:rsidRPr="00DA79C6">
        <w:rPr>
          <w:sz w:val="24"/>
          <w:szCs w:val="24"/>
        </w:rPr>
        <w:t xml:space="preserve">The Authority who issued the licence should also be informed as soon as possible. </w:t>
      </w:r>
    </w:p>
    <w:p w:rsidR="00E230E7" w:rsidRPr="00DA79C6" w:rsidRDefault="00E230E7" w:rsidP="00E230E7">
      <w:pPr>
        <w:jc w:val="both"/>
        <w:rPr>
          <w:sz w:val="24"/>
          <w:szCs w:val="24"/>
        </w:rPr>
      </w:pPr>
    </w:p>
    <w:p w:rsidR="00E230E7" w:rsidRPr="00DA79C6" w:rsidRDefault="00E230E7" w:rsidP="00E230E7">
      <w:pPr>
        <w:jc w:val="both"/>
        <w:rPr>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E230E7" w:rsidRPr="00DA79C6" w:rsidTr="005661B6">
        <w:tc>
          <w:tcPr>
            <w:tcW w:w="6804" w:type="dxa"/>
          </w:tcPr>
          <w:p w:rsidR="00E230E7" w:rsidRPr="00DA79C6" w:rsidRDefault="00E230E7" w:rsidP="005661B6">
            <w:pPr>
              <w:jc w:val="center"/>
              <w:rPr>
                <w:b/>
                <w:sz w:val="24"/>
                <w:szCs w:val="24"/>
              </w:rPr>
            </w:pPr>
            <w:r w:rsidRPr="00DA79C6">
              <w:rPr>
                <w:b/>
                <w:sz w:val="24"/>
                <w:szCs w:val="24"/>
              </w:rPr>
              <w:t xml:space="preserve">G E N E R A L </w:t>
            </w:r>
          </w:p>
        </w:tc>
      </w:tr>
    </w:tbl>
    <w:p w:rsidR="00E230E7" w:rsidRPr="00DA79C6" w:rsidRDefault="00E230E7" w:rsidP="00E230E7">
      <w:pPr>
        <w:rPr>
          <w:sz w:val="24"/>
          <w:szCs w:val="24"/>
        </w:rPr>
      </w:pPr>
    </w:p>
    <w:p w:rsidR="00531C3B" w:rsidRPr="00DA79C6" w:rsidRDefault="00260F67" w:rsidP="00C217B4">
      <w:pPr>
        <w:ind w:left="720"/>
        <w:rPr>
          <w:sz w:val="24"/>
          <w:szCs w:val="24"/>
        </w:rPr>
      </w:pPr>
      <w:r w:rsidRPr="00DA79C6">
        <w:rPr>
          <w:sz w:val="24"/>
          <w:szCs w:val="24"/>
        </w:rPr>
        <w:t xml:space="preserve">  </w:t>
      </w:r>
      <w:r w:rsidR="00531C3B" w:rsidRPr="00DA79C6">
        <w:rPr>
          <w:sz w:val="24"/>
          <w:szCs w:val="24"/>
        </w:rPr>
        <w:t xml:space="preserve"> </w:t>
      </w:r>
    </w:p>
    <w:p w:rsidR="00531C3B" w:rsidRPr="00DA79C6" w:rsidRDefault="00E230E7" w:rsidP="000873A2">
      <w:pPr>
        <w:numPr>
          <w:ilvl w:val="0"/>
          <w:numId w:val="4"/>
        </w:numPr>
        <w:rPr>
          <w:sz w:val="24"/>
          <w:szCs w:val="24"/>
        </w:rPr>
      </w:pPr>
      <w:r w:rsidRPr="00DA79C6">
        <w:rPr>
          <w:sz w:val="24"/>
          <w:szCs w:val="24"/>
        </w:rPr>
        <w:t xml:space="preserve">The </w:t>
      </w:r>
      <w:r w:rsidR="00583648" w:rsidRPr="00DA79C6">
        <w:rPr>
          <w:sz w:val="24"/>
          <w:szCs w:val="24"/>
        </w:rPr>
        <w:t xml:space="preserve">chaperone </w:t>
      </w:r>
      <w:r w:rsidRPr="00DA79C6">
        <w:rPr>
          <w:sz w:val="24"/>
          <w:szCs w:val="24"/>
        </w:rPr>
        <w:t xml:space="preserve">should be thoroughly familiar with the terms of the licence granted by the local education authority and see that, as far as it lies within </w:t>
      </w:r>
      <w:r w:rsidR="00AA14A4" w:rsidRPr="00DA79C6">
        <w:rPr>
          <w:sz w:val="24"/>
          <w:szCs w:val="24"/>
        </w:rPr>
        <w:t>t</w:t>
      </w:r>
      <w:r w:rsidRPr="00DA79C6">
        <w:rPr>
          <w:sz w:val="24"/>
          <w:szCs w:val="24"/>
        </w:rPr>
        <w:t>he</w:t>
      </w:r>
      <w:r w:rsidR="00AA14A4" w:rsidRPr="00DA79C6">
        <w:rPr>
          <w:sz w:val="24"/>
          <w:szCs w:val="24"/>
        </w:rPr>
        <w:t>i</w:t>
      </w:r>
      <w:r w:rsidRPr="00DA79C6">
        <w:rPr>
          <w:sz w:val="24"/>
          <w:szCs w:val="24"/>
        </w:rPr>
        <w:t xml:space="preserve">r power, the conditions are </w:t>
      </w:r>
      <w:r w:rsidR="00EA0067" w:rsidRPr="00DA79C6">
        <w:rPr>
          <w:sz w:val="24"/>
          <w:szCs w:val="24"/>
        </w:rPr>
        <w:t xml:space="preserve">properly fulfilled. </w:t>
      </w:r>
      <w:r w:rsidR="000D3BDB" w:rsidRPr="00DA79C6">
        <w:rPr>
          <w:sz w:val="24"/>
          <w:szCs w:val="24"/>
        </w:rPr>
        <w:t>The c</w:t>
      </w:r>
      <w:r w:rsidRPr="00DA79C6">
        <w:rPr>
          <w:sz w:val="24"/>
          <w:szCs w:val="24"/>
        </w:rPr>
        <w:t>haperon</w:t>
      </w:r>
      <w:r w:rsidR="000D3BDB" w:rsidRPr="00DA79C6">
        <w:rPr>
          <w:sz w:val="24"/>
          <w:szCs w:val="24"/>
        </w:rPr>
        <w:t>e</w:t>
      </w:r>
      <w:r w:rsidRPr="00DA79C6">
        <w:rPr>
          <w:sz w:val="24"/>
          <w:szCs w:val="24"/>
        </w:rPr>
        <w:t xml:space="preserve"> should </w:t>
      </w:r>
      <w:r w:rsidR="000873A2" w:rsidRPr="00DA79C6">
        <w:rPr>
          <w:sz w:val="24"/>
          <w:szCs w:val="24"/>
        </w:rPr>
        <w:t>also familiarise themselves with first aid, and the basics of health and safety legislation.</w:t>
      </w:r>
    </w:p>
    <w:p w:rsidR="000873A2" w:rsidRPr="00DA79C6" w:rsidRDefault="000873A2" w:rsidP="000873A2">
      <w:pPr>
        <w:rPr>
          <w:sz w:val="24"/>
          <w:szCs w:val="24"/>
        </w:rPr>
      </w:pPr>
    </w:p>
    <w:p w:rsidR="000873A2" w:rsidRPr="00DA79C6" w:rsidRDefault="000D3BDB" w:rsidP="000873A2">
      <w:pPr>
        <w:numPr>
          <w:ilvl w:val="0"/>
          <w:numId w:val="4"/>
        </w:numPr>
        <w:rPr>
          <w:sz w:val="24"/>
          <w:szCs w:val="24"/>
        </w:rPr>
      </w:pPr>
      <w:r w:rsidRPr="00DA79C6">
        <w:rPr>
          <w:sz w:val="24"/>
          <w:szCs w:val="24"/>
        </w:rPr>
        <w:t>The Local Authority</w:t>
      </w:r>
      <w:r w:rsidR="000873A2" w:rsidRPr="00DA79C6">
        <w:rPr>
          <w:sz w:val="24"/>
          <w:szCs w:val="24"/>
        </w:rPr>
        <w:t xml:space="preserve"> will not approve a </w:t>
      </w:r>
      <w:r w:rsidR="00583648" w:rsidRPr="00DA79C6">
        <w:rPr>
          <w:sz w:val="24"/>
          <w:szCs w:val="24"/>
        </w:rPr>
        <w:t xml:space="preserve">chaperone </w:t>
      </w:r>
      <w:r w:rsidR="000873A2" w:rsidRPr="00DA79C6">
        <w:rPr>
          <w:sz w:val="24"/>
          <w:szCs w:val="24"/>
        </w:rPr>
        <w:t xml:space="preserve">unless satisfied that </w:t>
      </w:r>
      <w:r w:rsidR="00E52D3F" w:rsidRPr="00DA79C6">
        <w:rPr>
          <w:sz w:val="24"/>
          <w:szCs w:val="24"/>
        </w:rPr>
        <w:t>they</w:t>
      </w:r>
      <w:r w:rsidR="000873A2" w:rsidRPr="00DA79C6">
        <w:rPr>
          <w:sz w:val="24"/>
          <w:szCs w:val="24"/>
        </w:rPr>
        <w:t xml:space="preserve"> can exercise proper care and control of the child(</w:t>
      </w:r>
      <w:proofErr w:type="spellStart"/>
      <w:r w:rsidR="000873A2" w:rsidRPr="00DA79C6">
        <w:rPr>
          <w:sz w:val="24"/>
          <w:szCs w:val="24"/>
        </w:rPr>
        <w:t>ren</w:t>
      </w:r>
      <w:proofErr w:type="spellEnd"/>
      <w:r w:rsidR="000873A2" w:rsidRPr="00DA79C6">
        <w:rPr>
          <w:sz w:val="24"/>
          <w:szCs w:val="24"/>
        </w:rPr>
        <w:t xml:space="preserve">), and that </w:t>
      </w:r>
      <w:r w:rsidR="00E52D3F" w:rsidRPr="00DA79C6">
        <w:rPr>
          <w:sz w:val="24"/>
          <w:szCs w:val="24"/>
        </w:rPr>
        <w:t>they</w:t>
      </w:r>
      <w:r w:rsidR="000873A2" w:rsidRPr="00DA79C6">
        <w:rPr>
          <w:sz w:val="24"/>
          <w:szCs w:val="24"/>
        </w:rPr>
        <w:t xml:space="preserve"> will not be prevented from carrying out </w:t>
      </w:r>
      <w:r w:rsidR="00EA0067" w:rsidRPr="00DA79C6">
        <w:rPr>
          <w:sz w:val="24"/>
          <w:szCs w:val="24"/>
        </w:rPr>
        <w:t xml:space="preserve">any duties by other activities. </w:t>
      </w:r>
      <w:r w:rsidR="000873A2" w:rsidRPr="00DA79C6">
        <w:rPr>
          <w:sz w:val="24"/>
          <w:szCs w:val="24"/>
        </w:rPr>
        <w:t xml:space="preserve">For some </w:t>
      </w:r>
      <w:r w:rsidR="00583648" w:rsidRPr="00DA79C6">
        <w:rPr>
          <w:sz w:val="24"/>
          <w:szCs w:val="24"/>
        </w:rPr>
        <w:t>chaperone</w:t>
      </w:r>
      <w:r w:rsidR="00D169A7" w:rsidRPr="00DA79C6">
        <w:rPr>
          <w:sz w:val="24"/>
          <w:szCs w:val="24"/>
        </w:rPr>
        <w:t>s</w:t>
      </w:r>
      <w:r w:rsidR="00583648" w:rsidRPr="00DA79C6">
        <w:rPr>
          <w:sz w:val="24"/>
          <w:szCs w:val="24"/>
        </w:rPr>
        <w:t xml:space="preserve"> </w:t>
      </w:r>
      <w:r w:rsidR="000873A2" w:rsidRPr="00DA79C6">
        <w:rPr>
          <w:sz w:val="24"/>
          <w:szCs w:val="24"/>
        </w:rPr>
        <w:t>th</w:t>
      </w:r>
      <w:r w:rsidR="00AA14A4" w:rsidRPr="00DA79C6">
        <w:rPr>
          <w:sz w:val="24"/>
          <w:szCs w:val="24"/>
        </w:rPr>
        <w:t>ere</w:t>
      </w:r>
      <w:r w:rsidR="000873A2" w:rsidRPr="00DA79C6">
        <w:rPr>
          <w:sz w:val="24"/>
          <w:szCs w:val="24"/>
        </w:rPr>
        <w:t xml:space="preserve"> may be only limited approval as being suitable, for instance, supervise children of a particular age and/or gender.</w:t>
      </w:r>
    </w:p>
    <w:p w:rsidR="000873A2" w:rsidRPr="00DA79C6" w:rsidRDefault="000873A2" w:rsidP="000873A2">
      <w:pPr>
        <w:rPr>
          <w:sz w:val="24"/>
          <w:szCs w:val="24"/>
        </w:rPr>
      </w:pPr>
    </w:p>
    <w:p w:rsidR="000873A2" w:rsidRPr="00DA79C6" w:rsidRDefault="00583648" w:rsidP="000873A2">
      <w:pPr>
        <w:numPr>
          <w:ilvl w:val="1"/>
          <w:numId w:val="4"/>
        </w:numPr>
        <w:rPr>
          <w:sz w:val="24"/>
          <w:szCs w:val="24"/>
        </w:rPr>
      </w:pPr>
      <w:r w:rsidRPr="00DA79C6">
        <w:rPr>
          <w:sz w:val="24"/>
          <w:szCs w:val="24"/>
        </w:rPr>
        <w:t xml:space="preserve">Chaperones </w:t>
      </w:r>
      <w:r w:rsidR="00AA14A4" w:rsidRPr="00DA79C6">
        <w:rPr>
          <w:sz w:val="24"/>
          <w:szCs w:val="24"/>
        </w:rPr>
        <w:t>are approved for up to three</w:t>
      </w:r>
      <w:r w:rsidR="000873A2" w:rsidRPr="00DA79C6">
        <w:rPr>
          <w:sz w:val="24"/>
          <w:szCs w:val="24"/>
        </w:rPr>
        <w:t xml:space="preserve"> year</w:t>
      </w:r>
      <w:r w:rsidR="00AA14A4" w:rsidRPr="00DA79C6">
        <w:rPr>
          <w:sz w:val="24"/>
          <w:szCs w:val="24"/>
        </w:rPr>
        <w:t>s</w:t>
      </w:r>
      <w:r w:rsidR="000873A2" w:rsidRPr="00DA79C6">
        <w:rPr>
          <w:sz w:val="24"/>
          <w:szCs w:val="24"/>
        </w:rPr>
        <w:t xml:space="preserve"> and must apply for renewal at the </w:t>
      </w:r>
      <w:r w:rsidR="00AA14A4" w:rsidRPr="00DA79C6">
        <w:rPr>
          <w:sz w:val="24"/>
          <w:szCs w:val="24"/>
        </w:rPr>
        <w:t>expiration</w:t>
      </w:r>
      <w:r w:rsidR="000873A2" w:rsidRPr="00DA79C6">
        <w:rPr>
          <w:sz w:val="24"/>
          <w:szCs w:val="24"/>
        </w:rPr>
        <w:t>.  Any approval is granted subject to certain conditions; any breach of these conditions could lead to the Approval being withdrawn.</w:t>
      </w:r>
    </w:p>
    <w:p w:rsidR="000873A2" w:rsidRPr="00DA79C6" w:rsidRDefault="000873A2" w:rsidP="000873A2">
      <w:pPr>
        <w:rPr>
          <w:sz w:val="24"/>
          <w:szCs w:val="24"/>
        </w:rPr>
      </w:pPr>
    </w:p>
    <w:p w:rsidR="000873A2" w:rsidRPr="00DA79C6" w:rsidRDefault="000873A2" w:rsidP="000873A2">
      <w:pPr>
        <w:numPr>
          <w:ilvl w:val="1"/>
          <w:numId w:val="4"/>
        </w:numPr>
        <w:rPr>
          <w:sz w:val="24"/>
          <w:szCs w:val="24"/>
        </w:rPr>
      </w:pPr>
      <w:r w:rsidRPr="00DA79C6">
        <w:rPr>
          <w:sz w:val="24"/>
          <w:szCs w:val="24"/>
        </w:rPr>
        <w:t xml:space="preserve">When approved, </w:t>
      </w:r>
      <w:r w:rsidR="00583648" w:rsidRPr="00DA79C6">
        <w:rPr>
          <w:sz w:val="24"/>
          <w:szCs w:val="24"/>
        </w:rPr>
        <w:t xml:space="preserve">chaperones </w:t>
      </w:r>
      <w:r w:rsidRPr="00DA79C6">
        <w:rPr>
          <w:sz w:val="24"/>
          <w:szCs w:val="24"/>
        </w:rPr>
        <w:t xml:space="preserve">are required to notify </w:t>
      </w:r>
      <w:r w:rsidR="000D3BDB" w:rsidRPr="00DA79C6">
        <w:rPr>
          <w:sz w:val="24"/>
          <w:szCs w:val="24"/>
        </w:rPr>
        <w:t xml:space="preserve">their </w:t>
      </w:r>
      <w:r w:rsidR="00E52D3F" w:rsidRPr="00DA79C6">
        <w:rPr>
          <w:sz w:val="24"/>
          <w:szCs w:val="24"/>
        </w:rPr>
        <w:t>licensing authority</w:t>
      </w:r>
      <w:r w:rsidRPr="00DA79C6">
        <w:rPr>
          <w:sz w:val="24"/>
          <w:szCs w:val="24"/>
        </w:rPr>
        <w:t xml:space="preserve"> in writing within seven days of:</w:t>
      </w:r>
    </w:p>
    <w:p w:rsidR="000873A2" w:rsidRPr="00DA79C6" w:rsidRDefault="000873A2" w:rsidP="000873A2">
      <w:pPr>
        <w:rPr>
          <w:sz w:val="24"/>
          <w:szCs w:val="24"/>
        </w:rPr>
      </w:pPr>
    </w:p>
    <w:p w:rsidR="000873A2" w:rsidRPr="00DA79C6" w:rsidRDefault="000873A2" w:rsidP="000873A2">
      <w:pPr>
        <w:numPr>
          <w:ilvl w:val="0"/>
          <w:numId w:val="5"/>
        </w:numPr>
        <w:rPr>
          <w:sz w:val="24"/>
          <w:szCs w:val="24"/>
        </w:rPr>
      </w:pPr>
      <w:r w:rsidRPr="00DA79C6">
        <w:rPr>
          <w:sz w:val="24"/>
          <w:szCs w:val="24"/>
        </w:rPr>
        <w:t>Any arrest for any offence triable in a Court of Law, or any conviction in such a Court, whether in the United Kingdom or not.</w:t>
      </w:r>
    </w:p>
    <w:p w:rsidR="000873A2" w:rsidRPr="00DA79C6" w:rsidRDefault="000873A2" w:rsidP="000873A2">
      <w:pPr>
        <w:numPr>
          <w:ilvl w:val="0"/>
          <w:numId w:val="5"/>
        </w:numPr>
        <w:rPr>
          <w:sz w:val="24"/>
          <w:szCs w:val="24"/>
        </w:rPr>
      </w:pPr>
      <w:r w:rsidRPr="00DA79C6">
        <w:rPr>
          <w:sz w:val="24"/>
          <w:szCs w:val="24"/>
        </w:rPr>
        <w:t>Any serious or notifiable illness or debility.</w:t>
      </w:r>
    </w:p>
    <w:p w:rsidR="000873A2" w:rsidRPr="00DA79C6" w:rsidRDefault="000873A2" w:rsidP="000873A2">
      <w:pPr>
        <w:numPr>
          <w:ilvl w:val="0"/>
          <w:numId w:val="5"/>
        </w:numPr>
        <w:rPr>
          <w:sz w:val="24"/>
          <w:szCs w:val="24"/>
        </w:rPr>
      </w:pPr>
      <w:r w:rsidRPr="00DA79C6">
        <w:rPr>
          <w:sz w:val="24"/>
          <w:szCs w:val="24"/>
        </w:rPr>
        <w:t>Any change of address or name.</w:t>
      </w:r>
    </w:p>
    <w:p w:rsidR="000873A2" w:rsidRPr="00DA79C6" w:rsidRDefault="000873A2" w:rsidP="000873A2">
      <w:pPr>
        <w:rPr>
          <w:sz w:val="24"/>
          <w:szCs w:val="24"/>
        </w:rPr>
      </w:pPr>
    </w:p>
    <w:p w:rsidR="000873A2" w:rsidRPr="00DA79C6" w:rsidRDefault="000873A2" w:rsidP="000873A2">
      <w:pPr>
        <w:numPr>
          <w:ilvl w:val="1"/>
          <w:numId w:val="4"/>
        </w:numPr>
        <w:rPr>
          <w:sz w:val="24"/>
          <w:szCs w:val="24"/>
        </w:rPr>
      </w:pPr>
      <w:r w:rsidRPr="00DA79C6">
        <w:rPr>
          <w:sz w:val="24"/>
          <w:szCs w:val="24"/>
        </w:rPr>
        <w:t xml:space="preserve">The </w:t>
      </w:r>
      <w:r w:rsidR="00583648" w:rsidRPr="00DA79C6">
        <w:rPr>
          <w:sz w:val="24"/>
          <w:szCs w:val="24"/>
        </w:rPr>
        <w:t xml:space="preserve">chaperone </w:t>
      </w:r>
      <w:r w:rsidRPr="00DA79C6">
        <w:rPr>
          <w:sz w:val="24"/>
          <w:szCs w:val="24"/>
        </w:rPr>
        <w:t>should keep the certificate of approval in a safe place, and ensure that they have t</w:t>
      </w:r>
      <w:r w:rsidR="004166DC" w:rsidRPr="00DA79C6">
        <w:rPr>
          <w:sz w:val="24"/>
          <w:szCs w:val="24"/>
        </w:rPr>
        <w:t>heir ID with them each day that they are employed as a chaperon</w:t>
      </w:r>
      <w:r w:rsidR="000D3BDB" w:rsidRPr="00DA79C6">
        <w:rPr>
          <w:sz w:val="24"/>
          <w:szCs w:val="24"/>
        </w:rPr>
        <w:t>e</w:t>
      </w:r>
      <w:r w:rsidR="004166DC" w:rsidRPr="00DA79C6">
        <w:rPr>
          <w:sz w:val="24"/>
          <w:szCs w:val="24"/>
        </w:rPr>
        <w:t>, and have it available for inspection, should the need arise.</w:t>
      </w:r>
    </w:p>
    <w:p w:rsidR="004166DC" w:rsidRPr="00DA79C6" w:rsidRDefault="004166DC" w:rsidP="004166DC">
      <w:pPr>
        <w:rPr>
          <w:sz w:val="24"/>
          <w:szCs w:val="24"/>
        </w:rPr>
      </w:pPr>
    </w:p>
    <w:p w:rsidR="004166DC" w:rsidRPr="00DA79C6" w:rsidRDefault="000D3BDB" w:rsidP="004166DC">
      <w:pPr>
        <w:numPr>
          <w:ilvl w:val="1"/>
          <w:numId w:val="4"/>
        </w:numPr>
        <w:rPr>
          <w:sz w:val="24"/>
          <w:szCs w:val="24"/>
        </w:rPr>
      </w:pPr>
      <w:r w:rsidRPr="00DA79C6">
        <w:rPr>
          <w:sz w:val="24"/>
          <w:szCs w:val="24"/>
        </w:rPr>
        <w:t>Local authorities do</w:t>
      </w:r>
      <w:r w:rsidR="004166DC" w:rsidRPr="00DA79C6">
        <w:rPr>
          <w:sz w:val="24"/>
          <w:szCs w:val="24"/>
        </w:rPr>
        <w:t xml:space="preserve"> not find employment for </w:t>
      </w:r>
      <w:r w:rsidR="00583648" w:rsidRPr="00DA79C6">
        <w:rPr>
          <w:sz w:val="24"/>
          <w:szCs w:val="24"/>
        </w:rPr>
        <w:t>chaperones</w:t>
      </w:r>
      <w:r w:rsidR="004166DC" w:rsidRPr="00DA79C6">
        <w:rPr>
          <w:sz w:val="24"/>
          <w:szCs w:val="24"/>
        </w:rPr>
        <w:t xml:space="preserve">, and will not recommend </w:t>
      </w:r>
      <w:r w:rsidR="00583648" w:rsidRPr="00DA79C6">
        <w:rPr>
          <w:sz w:val="24"/>
          <w:szCs w:val="24"/>
        </w:rPr>
        <w:t xml:space="preserve">chaperones </w:t>
      </w:r>
      <w:r w:rsidR="004166DC" w:rsidRPr="00DA79C6">
        <w:rPr>
          <w:sz w:val="24"/>
          <w:szCs w:val="24"/>
        </w:rPr>
        <w:t>to employers.</w:t>
      </w:r>
    </w:p>
    <w:p w:rsidR="004166DC" w:rsidRPr="00DA79C6" w:rsidRDefault="004166DC" w:rsidP="004166DC">
      <w:pPr>
        <w:rPr>
          <w:sz w:val="24"/>
          <w:szCs w:val="24"/>
        </w:rPr>
      </w:pPr>
    </w:p>
    <w:p w:rsidR="004E2660" w:rsidRPr="00DA79C6" w:rsidRDefault="00D169A7" w:rsidP="004166DC">
      <w:pPr>
        <w:numPr>
          <w:ilvl w:val="1"/>
          <w:numId w:val="4"/>
        </w:numPr>
        <w:rPr>
          <w:sz w:val="24"/>
          <w:szCs w:val="24"/>
        </w:rPr>
      </w:pPr>
      <w:r w:rsidRPr="00DA79C6">
        <w:rPr>
          <w:sz w:val="24"/>
          <w:szCs w:val="24"/>
        </w:rPr>
        <w:t>A c</w:t>
      </w:r>
      <w:r w:rsidR="00583648" w:rsidRPr="00DA79C6">
        <w:rPr>
          <w:sz w:val="24"/>
          <w:szCs w:val="24"/>
        </w:rPr>
        <w:t xml:space="preserve">haperone </w:t>
      </w:r>
      <w:r w:rsidR="004166DC" w:rsidRPr="00DA79C6">
        <w:rPr>
          <w:sz w:val="24"/>
          <w:szCs w:val="24"/>
        </w:rPr>
        <w:t>hired for work will be sent copies of the licences (usually via the app</w:t>
      </w:r>
      <w:r w:rsidR="00AA14A4" w:rsidRPr="00DA79C6">
        <w:rPr>
          <w:sz w:val="24"/>
          <w:szCs w:val="24"/>
        </w:rPr>
        <w:t>licant</w:t>
      </w:r>
      <w:r w:rsidR="004E2660" w:rsidRPr="00DA79C6">
        <w:rPr>
          <w:sz w:val="24"/>
          <w:szCs w:val="24"/>
        </w:rPr>
        <w:t>) and should study the c</w:t>
      </w:r>
      <w:r w:rsidR="004166DC" w:rsidRPr="00DA79C6">
        <w:rPr>
          <w:sz w:val="24"/>
          <w:szCs w:val="24"/>
        </w:rPr>
        <w:t>onditions to ensure that the conditions are</w:t>
      </w:r>
      <w:r w:rsidR="004E2660" w:rsidRPr="00DA79C6">
        <w:rPr>
          <w:sz w:val="24"/>
          <w:szCs w:val="24"/>
        </w:rPr>
        <w:t xml:space="preserve"> complied with, including rest periods, arrang</w:t>
      </w:r>
      <w:r w:rsidR="00EA0067" w:rsidRPr="00DA79C6">
        <w:rPr>
          <w:sz w:val="24"/>
          <w:szCs w:val="24"/>
        </w:rPr>
        <w:t xml:space="preserve">ements for tuition, meals etc. </w:t>
      </w:r>
      <w:r w:rsidR="004E2660" w:rsidRPr="00DA79C6">
        <w:rPr>
          <w:sz w:val="24"/>
          <w:szCs w:val="24"/>
        </w:rPr>
        <w:t>A timetable should be kept of the various periods during the hours of the licence.</w:t>
      </w:r>
    </w:p>
    <w:p w:rsidR="004E2660" w:rsidRPr="00DA79C6" w:rsidRDefault="004E2660" w:rsidP="004E2660">
      <w:pPr>
        <w:rPr>
          <w:sz w:val="24"/>
          <w:szCs w:val="24"/>
        </w:rPr>
      </w:pPr>
    </w:p>
    <w:p w:rsidR="004E2660" w:rsidRPr="00DA79C6" w:rsidRDefault="004E2660" w:rsidP="004E2660">
      <w:pPr>
        <w:ind w:left="720"/>
        <w:rPr>
          <w:sz w:val="24"/>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tblGrid>
      <w:tr w:rsidR="004E2660" w:rsidRPr="00DA79C6" w:rsidTr="005661B6">
        <w:tc>
          <w:tcPr>
            <w:tcW w:w="5954" w:type="dxa"/>
          </w:tcPr>
          <w:p w:rsidR="004E2660" w:rsidRPr="00DA79C6" w:rsidRDefault="004E2660" w:rsidP="005661B6">
            <w:pPr>
              <w:jc w:val="center"/>
              <w:rPr>
                <w:b/>
                <w:sz w:val="24"/>
                <w:szCs w:val="24"/>
              </w:rPr>
            </w:pPr>
            <w:r w:rsidRPr="00DA79C6">
              <w:rPr>
                <w:b/>
                <w:sz w:val="24"/>
                <w:szCs w:val="24"/>
              </w:rPr>
              <w:t xml:space="preserve">I N S P E C T I O N </w:t>
            </w:r>
          </w:p>
        </w:tc>
      </w:tr>
    </w:tbl>
    <w:p w:rsidR="004166DC" w:rsidRPr="00DA79C6" w:rsidRDefault="004166DC" w:rsidP="004E2660">
      <w:pPr>
        <w:ind w:left="720"/>
        <w:rPr>
          <w:sz w:val="24"/>
          <w:szCs w:val="24"/>
        </w:rPr>
      </w:pPr>
      <w:r w:rsidRPr="00DA79C6">
        <w:rPr>
          <w:sz w:val="24"/>
          <w:szCs w:val="24"/>
        </w:rPr>
        <w:t xml:space="preserve"> </w:t>
      </w:r>
    </w:p>
    <w:p w:rsidR="000873A2" w:rsidRPr="00DA79C6" w:rsidRDefault="000873A2" w:rsidP="000873A2">
      <w:pPr>
        <w:ind w:left="720"/>
        <w:rPr>
          <w:sz w:val="24"/>
          <w:szCs w:val="24"/>
        </w:rPr>
      </w:pPr>
    </w:p>
    <w:p w:rsidR="004E2660" w:rsidRPr="00DA79C6" w:rsidRDefault="004E2660" w:rsidP="000B15E6">
      <w:pPr>
        <w:rPr>
          <w:sz w:val="24"/>
          <w:szCs w:val="24"/>
        </w:rPr>
      </w:pPr>
      <w:r w:rsidRPr="00DA79C6">
        <w:rPr>
          <w:sz w:val="24"/>
          <w:szCs w:val="24"/>
        </w:rPr>
        <w:t xml:space="preserve">It is </w:t>
      </w:r>
      <w:r w:rsidR="000D3BDB" w:rsidRPr="00DA79C6">
        <w:rPr>
          <w:sz w:val="24"/>
          <w:szCs w:val="24"/>
        </w:rPr>
        <w:t>a Local Authority’s</w:t>
      </w:r>
      <w:r w:rsidRPr="00DA79C6">
        <w:rPr>
          <w:sz w:val="24"/>
          <w:szCs w:val="24"/>
        </w:rPr>
        <w:t xml:space="preserve"> practice that regular inspections witho</w:t>
      </w:r>
      <w:r w:rsidR="00AA14A4" w:rsidRPr="00DA79C6">
        <w:rPr>
          <w:sz w:val="24"/>
          <w:szCs w:val="24"/>
        </w:rPr>
        <w:t>ut prior notice are carried out</w:t>
      </w:r>
      <w:r w:rsidRPr="00DA79C6">
        <w:rPr>
          <w:sz w:val="24"/>
          <w:szCs w:val="24"/>
        </w:rPr>
        <w:t xml:space="preserve"> at places of entertainment within </w:t>
      </w:r>
      <w:r w:rsidR="000D3BDB" w:rsidRPr="00DA79C6">
        <w:rPr>
          <w:sz w:val="24"/>
          <w:szCs w:val="24"/>
        </w:rPr>
        <w:t>their area</w:t>
      </w:r>
      <w:r w:rsidR="00AA14A4" w:rsidRPr="00DA79C6">
        <w:rPr>
          <w:sz w:val="24"/>
          <w:szCs w:val="24"/>
        </w:rPr>
        <w:t>.</w:t>
      </w:r>
      <w:r w:rsidRPr="00DA79C6">
        <w:rPr>
          <w:sz w:val="24"/>
          <w:szCs w:val="24"/>
        </w:rPr>
        <w:t xml:space="preserve"> </w:t>
      </w:r>
      <w:r w:rsidR="00AA14A4" w:rsidRPr="00DA79C6">
        <w:rPr>
          <w:sz w:val="24"/>
          <w:szCs w:val="24"/>
        </w:rPr>
        <w:t>M</w:t>
      </w:r>
      <w:r w:rsidRPr="00DA79C6">
        <w:rPr>
          <w:sz w:val="24"/>
          <w:szCs w:val="24"/>
        </w:rPr>
        <w:t xml:space="preserve">ost </w:t>
      </w:r>
      <w:r w:rsidR="000D3BDB" w:rsidRPr="00DA79C6">
        <w:rPr>
          <w:sz w:val="24"/>
          <w:szCs w:val="24"/>
        </w:rPr>
        <w:t xml:space="preserve">Local </w:t>
      </w:r>
      <w:r w:rsidRPr="00DA79C6">
        <w:rPr>
          <w:sz w:val="24"/>
          <w:szCs w:val="24"/>
        </w:rPr>
        <w:t xml:space="preserve">Authorities have similar policies. Inspections are normally undertaken by </w:t>
      </w:r>
      <w:r w:rsidR="00353990" w:rsidRPr="00DA79C6">
        <w:rPr>
          <w:sz w:val="24"/>
          <w:szCs w:val="24"/>
        </w:rPr>
        <w:t xml:space="preserve">the Child Employment &amp; Licensing </w:t>
      </w:r>
      <w:r w:rsidR="00353990" w:rsidRPr="00DA79C6">
        <w:rPr>
          <w:sz w:val="24"/>
          <w:szCs w:val="24"/>
        </w:rPr>
        <w:lastRenderedPageBreak/>
        <w:t>officer or any other authorised officer of the Council</w:t>
      </w:r>
      <w:r w:rsidRPr="00DA79C6">
        <w:rPr>
          <w:sz w:val="24"/>
          <w:szCs w:val="24"/>
        </w:rPr>
        <w:t xml:space="preserve">, but it could include a Fire Officer </w:t>
      </w:r>
      <w:r w:rsidR="00EA0067" w:rsidRPr="00DA79C6">
        <w:rPr>
          <w:sz w:val="24"/>
          <w:szCs w:val="24"/>
        </w:rPr>
        <w:t xml:space="preserve">or Health and Safety Inspector. </w:t>
      </w:r>
      <w:r w:rsidRPr="00DA79C6">
        <w:rPr>
          <w:sz w:val="24"/>
          <w:szCs w:val="24"/>
        </w:rPr>
        <w:t xml:space="preserve">The Officer would make his or herself known to the </w:t>
      </w:r>
      <w:r w:rsidR="00583648" w:rsidRPr="00DA79C6">
        <w:rPr>
          <w:sz w:val="24"/>
          <w:szCs w:val="24"/>
        </w:rPr>
        <w:t xml:space="preserve">chaperone </w:t>
      </w:r>
      <w:r w:rsidRPr="00DA79C6">
        <w:rPr>
          <w:sz w:val="24"/>
          <w:szCs w:val="24"/>
        </w:rPr>
        <w:t>on arrival and will have proper identity cards.</w:t>
      </w:r>
    </w:p>
    <w:p w:rsidR="004E2660" w:rsidRPr="00DA79C6" w:rsidRDefault="004E2660" w:rsidP="000B15E6">
      <w:pPr>
        <w:rPr>
          <w:sz w:val="24"/>
          <w:szCs w:val="24"/>
        </w:rPr>
      </w:pPr>
    </w:p>
    <w:p w:rsidR="004E2660" w:rsidRPr="00DA79C6" w:rsidRDefault="00583648" w:rsidP="000B15E6">
      <w:pPr>
        <w:rPr>
          <w:sz w:val="24"/>
          <w:szCs w:val="24"/>
        </w:rPr>
      </w:pPr>
      <w:r w:rsidRPr="00DA79C6">
        <w:rPr>
          <w:sz w:val="24"/>
          <w:szCs w:val="24"/>
        </w:rPr>
        <w:t xml:space="preserve">Chaperones </w:t>
      </w:r>
      <w:r w:rsidR="004E2660" w:rsidRPr="00DA79C6">
        <w:rPr>
          <w:sz w:val="24"/>
          <w:szCs w:val="24"/>
        </w:rPr>
        <w:t>should under no circumstances hand any child over to, or let the child be examined by, any other person. The only exceptions to this are unless with the prior approval of the child’s parent, or emergencies, and then under the supervision of a doctor</w:t>
      </w:r>
      <w:r w:rsidR="00AA14A4" w:rsidRPr="00DA79C6">
        <w:rPr>
          <w:sz w:val="24"/>
          <w:szCs w:val="24"/>
        </w:rPr>
        <w:t>,</w:t>
      </w:r>
      <w:r w:rsidR="004E2660" w:rsidRPr="00DA79C6">
        <w:rPr>
          <w:sz w:val="24"/>
          <w:szCs w:val="24"/>
        </w:rPr>
        <w:t xml:space="preserve"> police officer in uniform, or other suitable persons.</w:t>
      </w:r>
    </w:p>
    <w:p w:rsidR="004E2660" w:rsidRPr="00DA79C6" w:rsidRDefault="004E2660" w:rsidP="000B15E6">
      <w:pPr>
        <w:rPr>
          <w:sz w:val="24"/>
          <w:szCs w:val="24"/>
        </w:rPr>
      </w:pPr>
    </w:p>
    <w:p w:rsidR="004E2660" w:rsidRPr="00DA79C6" w:rsidRDefault="004E2660" w:rsidP="000B15E6">
      <w:pPr>
        <w:rPr>
          <w:sz w:val="24"/>
          <w:szCs w:val="24"/>
        </w:rPr>
      </w:pPr>
    </w:p>
    <w:p w:rsidR="004E2660" w:rsidRPr="00DA79C6" w:rsidRDefault="004E2660" w:rsidP="000B15E6">
      <w:pPr>
        <w:rPr>
          <w:sz w:val="24"/>
          <w:szCs w:val="24"/>
        </w:rPr>
      </w:pPr>
      <w:r w:rsidRPr="00DA79C6">
        <w:rPr>
          <w:sz w:val="24"/>
          <w:szCs w:val="24"/>
        </w:rPr>
        <w:t>Any further information may be obtained from:</w:t>
      </w:r>
    </w:p>
    <w:p w:rsidR="004E2660" w:rsidRPr="00DA79C6" w:rsidRDefault="004E2660" w:rsidP="000B15E6">
      <w:pPr>
        <w:rPr>
          <w:sz w:val="24"/>
          <w:szCs w:val="24"/>
        </w:rPr>
      </w:pPr>
    </w:p>
    <w:p w:rsidR="00E52D3F" w:rsidRPr="00DA79C6" w:rsidRDefault="00E52D3F" w:rsidP="000B15E6">
      <w:pPr>
        <w:rPr>
          <w:sz w:val="24"/>
          <w:szCs w:val="24"/>
        </w:rPr>
      </w:pPr>
      <w:r w:rsidRPr="00DA79C6">
        <w:rPr>
          <w:sz w:val="24"/>
          <w:szCs w:val="24"/>
        </w:rPr>
        <w:t>Child Licensing Officer</w:t>
      </w:r>
    </w:p>
    <w:p w:rsidR="000B15E6" w:rsidRPr="00DA79C6" w:rsidRDefault="008E0C0D" w:rsidP="000B15E6">
      <w:pPr>
        <w:rPr>
          <w:sz w:val="24"/>
          <w:szCs w:val="24"/>
        </w:rPr>
      </w:pPr>
      <w:r w:rsidRPr="00DA79C6">
        <w:rPr>
          <w:sz w:val="24"/>
          <w:szCs w:val="24"/>
        </w:rPr>
        <w:t>Admissions &amp; Access to Education</w:t>
      </w:r>
    </w:p>
    <w:p w:rsidR="000B15E6" w:rsidRPr="00DA79C6" w:rsidRDefault="000B15E6" w:rsidP="000B15E6">
      <w:pPr>
        <w:rPr>
          <w:sz w:val="24"/>
          <w:szCs w:val="24"/>
        </w:rPr>
      </w:pPr>
      <w:r w:rsidRPr="00DA79C6">
        <w:rPr>
          <w:sz w:val="24"/>
          <w:szCs w:val="24"/>
        </w:rPr>
        <w:t>2</w:t>
      </w:r>
      <w:r w:rsidRPr="00DA79C6">
        <w:rPr>
          <w:sz w:val="24"/>
          <w:szCs w:val="24"/>
          <w:vertAlign w:val="superscript"/>
        </w:rPr>
        <w:t>nd</w:t>
      </w:r>
      <w:r w:rsidRPr="00DA79C6">
        <w:rPr>
          <w:sz w:val="24"/>
          <w:szCs w:val="24"/>
        </w:rPr>
        <w:t xml:space="preserve"> Floor, Town Hall</w:t>
      </w:r>
    </w:p>
    <w:p w:rsidR="000B15E6" w:rsidRPr="00DA79C6" w:rsidRDefault="000B15E6" w:rsidP="000B15E6">
      <w:pPr>
        <w:rPr>
          <w:sz w:val="24"/>
          <w:szCs w:val="24"/>
        </w:rPr>
      </w:pPr>
      <w:proofErr w:type="spellStart"/>
      <w:r w:rsidRPr="00DA79C6">
        <w:rPr>
          <w:sz w:val="24"/>
          <w:szCs w:val="24"/>
        </w:rPr>
        <w:t>Hornton</w:t>
      </w:r>
      <w:proofErr w:type="spellEnd"/>
      <w:r w:rsidRPr="00DA79C6">
        <w:rPr>
          <w:sz w:val="24"/>
          <w:szCs w:val="24"/>
        </w:rPr>
        <w:t xml:space="preserve"> Street</w:t>
      </w:r>
    </w:p>
    <w:p w:rsidR="00C419A3" w:rsidRPr="00DA79C6" w:rsidRDefault="000B15E6" w:rsidP="000B15E6">
      <w:pPr>
        <w:rPr>
          <w:sz w:val="24"/>
          <w:szCs w:val="24"/>
        </w:rPr>
      </w:pPr>
      <w:r w:rsidRPr="00DA79C6">
        <w:rPr>
          <w:sz w:val="24"/>
          <w:szCs w:val="24"/>
        </w:rPr>
        <w:t>London W8 7NX</w:t>
      </w:r>
    </w:p>
    <w:p w:rsidR="00C419A3" w:rsidRPr="00DA79C6" w:rsidRDefault="00C419A3" w:rsidP="000B15E6">
      <w:pPr>
        <w:rPr>
          <w:sz w:val="24"/>
          <w:szCs w:val="24"/>
        </w:rPr>
      </w:pPr>
    </w:p>
    <w:p w:rsidR="00C419A3" w:rsidRPr="00DA79C6" w:rsidRDefault="000B15E6" w:rsidP="000B15E6">
      <w:pPr>
        <w:rPr>
          <w:sz w:val="24"/>
          <w:szCs w:val="24"/>
        </w:rPr>
      </w:pPr>
      <w:r w:rsidRPr="00DA79C6">
        <w:rPr>
          <w:sz w:val="24"/>
          <w:szCs w:val="24"/>
        </w:rPr>
        <w:t>Tel:</w:t>
      </w:r>
      <w:r w:rsidRPr="00DA79C6">
        <w:rPr>
          <w:sz w:val="24"/>
          <w:szCs w:val="24"/>
        </w:rPr>
        <w:tab/>
      </w:r>
      <w:r w:rsidR="00267861" w:rsidRPr="00DA79C6">
        <w:rPr>
          <w:sz w:val="24"/>
          <w:szCs w:val="24"/>
        </w:rPr>
        <w:t xml:space="preserve">020 </w:t>
      </w:r>
      <w:r w:rsidR="000D3BDB" w:rsidRPr="00DA79C6">
        <w:rPr>
          <w:sz w:val="24"/>
          <w:szCs w:val="24"/>
        </w:rPr>
        <w:t>7745 6612</w:t>
      </w:r>
      <w:r w:rsidR="00676C8A" w:rsidRPr="00DA79C6">
        <w:rPr>
          <w:sz w:val="24"/>
          <w:szCs w:val="24"/>
        </w:rPr>
        <w:t xml:space="preserve"> / 6441</w:t>
      </w:r>
    </w:p>
    <w:p w:rsidR="00273322" w:rsidRPr="00DA79C6" w:rsidRDefault="000B15E6" w:rsidP="00676C8A">
      <w:pPr>
        <w:rPr>
          <w:rStyle w:val="Hyperlink"/>
          <w:sz w:val="24"/>
          <w:szCs w:val="24"/>
        </w:rPr>
      </w:pPr>
      <w:r w:rsidRPr="00DA79C6">
        <w:rPr>
          <w:sz w:val="24"/>
          <w:szCs w:val="24"/>
        </w:rPr>
        <w:t>Email:</w:t>
      </w:r>
      <w:r w:rsidRPr="00DA79C6">
        <w:rPr>
          <w:sz w:val="24"/>
          <w:szCs w:val="24"/>
        </w:rPr>
        <w:tab/>
      </w:r>
      <w:hyperlink r:id="rId8" w:history="1">
        <w:r w:rsidR="00273322" w:rsidRPr="00DA79C6">
          <w:rPr>
            <w:rStyle w:val="Hyperlink"/>
            <w:sz w:val="24"/>
            <w:szCs w:val="24"/>
          </w:rPr>
          <w:t>ldyett@westminster.gov.uk</w:t>
        </w:r>
      </w:hyperlink>
    </w:p>
    <w:p w:rsidR="00676C8A" w:rsidRPr="00DA79C6" w:rsidRDefault="00676C8A" w:rsidP="00676C8A">
      <w:pPr>
        <w:rPr>
          <w:sz w:val="24"/>
          <w:szCs w:val="24"/>
        </w:rPr>
      </w:pPr>
      <w:r w:rsidRPr="00DA79C6">
        <w:rPr>
          <w:sz w:val="24"/>
          <w:szCs w:val="24"/>
        </w:rPr>
        <w:tab/>
      </w:r>
      <w:hyperlink r:id="rId9" w:history="1">
        <w:r w:rsidRPr="00DA79C6">
          <w:rPr>
            <w:rStyle w:val="Hyperlink"/>
            <w:sz w:val="24"/>
            <w:szCs w:val="24"/>
          </w:rPr>
          <w:t>Angela.Williams@rbkc.gov.uk</w:t>
        </w:r>
      </w:hyperlink>
    </w:p>
    <w:p w:rsidR="00676C8A" w:rsidRPr="00DA79C6" w:rsidRDefault="00676C8A" w:rsidP="00676C8A">
      <w:pPr>
        <w:rPr>
          <w:sz w:val="24"/>
          <w:szCs w:val="24"/>
        </w:rPr>
      </w:pPr>
    </w:p>
    <w:sectPr w:rsidR="00676C8A" w:rsidRPr="00DA79C6" w:rsidSect="009413FC">
      <w:footerReference w:type="even" r:id="rId10"/>
      <w:footerReference w:type="default" r:id="rId11"/>
      <w:footerReference w:type="first" r:id="rId12"/>
      <w:pgSz w:w="11906" w:h="16838"/>
      <w:pgMar w:top="1440" w:right="1558" w:bottom="1440" w:left="1560" w:header="720" w:footer="3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FE0" w:rsidRDefault="00CF5FE0">
      <w:r>
        <w:separator/>
      </w:r>
    </w:p>
  </w:endnote>
  <w:endnote w:type="continuationSeparator" w:id="0">
    <w:p w:rsidR="00CF5FE0" w:rsidRDefault="00CF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91" w:rsidRDefault="00E10B91" w:rsidP="00C419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0B91" w:rsidRDefault="00E10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91" w:rsidRDefault="00E10B91" w:rsidP="00C419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1E14">
      <w:rPr>
        <w:rStyle w:val="PageNumber"/>
        <w:noProof/>
      </w:rPr>
      <w:t>4</w:t>
    </w:r>
    <w:r>
      <w:rPr>
        <w:rStyle w:val="PageNumber"/>
      </w:rPr>
      <w:fldChar w:fldCharType="end"/>
    </w:r>
  </w:p>
  <w:p w:rsidR="00E10B91" w:rsidRDefault="00E10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8A" w:rsidRPr="00676C8A" w:rsidRDefault="00E10B91" w:rsidP="00676C8A">
    <w:pPr>
      <w:pStyle w:val="Footer"/>
      <w:jc w:val="center"/>
      <w:rPr>
        <w:b/>
        <w:sz w:val="16"/>
        <w:szCs w:val="16"/>
      </w:rPr>
    </w:pPr>
    <w:r w:rsidRPr="00676C8A">
      <w:rPr>
        <w:b/>
        <w:sz w:val="16"/>
        <w:szCs w:val="16"/>
      </w:rPr>
      <w:t>A</w:t>
    </w:r>
    <w:r w:rsidR="00676C8A" w:rsidRPr="00676C8A">
      <w:rPr>
        <w:b/>
        <w:sz w:val="16"/>
        <w:szCs w:val="16"/>
      </w:rPr>
      <w:t>dmissions &amp; Access to Education</w:t>
    </w:r>
  </w:p>
  <w:p w:rsidR="00E10B91" w:rsidRPr="006218BE" w:rsidRDefault="00E10B91" w:rsidP="009413FC">
    <w:pPr>
      <w:pStyle w:val="Footer"/>
      <w:jc w:val="center"/>
      <w:rPr>
        <w:sz w:val="16"/>
        <w:szCs w:val="16"/>
      </w:rPr>
    </w:pPr>
    <w:r>
      <w:rPr>
        <w:b/>
        <w:sz w:val="16"/>
        <w:szCs w:val="16"/>
      </w:rPr>
      <w:t>Green Zone, 2</w:t>
    </w:r>
    <w:r w:rsidRPr="00ED7E5C">
      <w:rPr>
        <w:b/>
        <w:sz w:val="16"/>
        <w:szCs w:val="16"/>
        <w:vertAlign w:val="superscript"/>
      </w:rPr>
      <w:t>nd</w:t>
    </w:r>
    <w:r>
      <w:rPr>
        <w:b/>
        <w:sz w:val="16"/>
        <w:szCs w:val="16"/>
      </w:rPr>
      <w:t xml:space="preserve"> Floor, Kensington Town Hall, </w:t>
    </w:r>
    <w:proofErr w:type="spellStart"/>
    <w:r>
      <w:rPr>
        <w:b/>
        <w:sz w:val="16"/>
        <w:szCs w:val="16"/>
      </w:rPr>
      <w:t>Hornton</w:t>
    </w:r>
    <w:proofErr w:type="spellEnd"/>
    <w:r>
      <w:rPr>
        <w:b/>
        <w:sz w:val="16"/>
        <w:szCs w:val="16"/>
      </w:rPr>
      <w:t xml:space="preserve"> Street, London W8 7NX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FE0" w:rsidRDefault="00CF5FE0">
      <w:r>
        <w:separator/>
      </w:r>
    </w:p>
  </w:footnote>
  <w:footnote w:type="continuationSeparator" w:id="0">
    <w:p w:rsidR="00CF5FE0" w:rsidRDefault="00CF5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0891"/>
    <w:multiLevelType w:val="multilevel"/>
    <w:tmpl w:val="883AC24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25600275"/>
    <w:multiLevelType w:val="multilevel"/>
    <w:tmpl w:val="DC10FC8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3AD11B15"/>
    <w:multiLevelType w:val="multilevel"/>
    <w:tmpl w:val="362CB41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4836146C"/>
    <w:multiLevelType w:val="multilevel"/>
    <w:tmpl w:val="5BA2AEA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4" w15:restartNumberingAfterBreak="0">
    <w:nsid w:val="5C4344EE"/>
    <w:multiLevelType w:val="hybridMultilevel"/>
    <w:tmpl w:val="2F10D3BC"/>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E7"/>
    <w:rsid w:val="0000105F"/>
    <w:rsid w:val="000873A2"/>
    <w:rsid w:val="000B15E6"/>
    <w:rsid w:val="000D3BDB"/>
    <w:rsid w:val="00223F5D"/>
    <w:rsid w:val="00260F67"/>
    <w:rsid w:val="00267861"/>
    <w:rsid w:val="00273322"/>
    <w:rsid w:val="002D0B18"/>
    <w:rsid w:val="002F1E14"/>
    <w:rsid w:val="00353990"/>
    <w:rsid w:val="004166DC"/>
    <w:rsid w:val="004678D1"/>
    <w:rsid w:val="004E2660"/>
    <w:rsid w:val="00531C3B"/>
    <w:rsid w:val="005661B6"/>
    <w:rsid w:val="00583648"/>
    <w:rsid w:val="00676C8A"/>
    <w:rsid w:val="006C6545"/>
    <w:rsid w:val="007E5DD0"/>
    <w:rsid w:val="00801693"/>
    <w:rsid w:val="00816BCD"/>
    <w:rsid w:val="00836C10"/>
    <w:rsid w:val="008E0C0D"/>
    <w:rsid w:val="0094078C"/>
    <w:rsid w:val="009413FC"/>
    <w:rsid w:val="00A15C26"/>
    <w:rsid w:val="00A32C89"/>
    <w:rsid w:val="00A43922"/>
    <w:rsid w:val="00A557A6"/>
    <w:rsid w:val="00AA14A4"/>
    <w:rsid w:val="00AB0868"/>
    <w:rsid w:val="00AD00FB"/>
    <w:rsid w:val="00BD21E7"/>
    <w:rsid w:val="00C217B4"/>
    <w:rsid w:val="00C419A3"/>
    <w:rsid w:val="00CC476D"/>
    <w:rsid w:val="00CD33C7"/>
    <w:rsid w:val="00CF53CF"/>
    <w:rsid w:val="00CF5FE0"/>
    <w:rsid w:val="00D169A7"/>
    <w:rsid w:val="00D75500"/>
    <w:rsid w:val="00DA79C6"/>
    <w:rsid w:val="00E10B91"/>
    <w:rsid w:val="00E230E7"/>
    <w:rsid w:val="00E52D3F"/>
    <w:rsid w:val="00E87BD9"/>
    <w:rsid w:val="00EA0067"/>
    <w:rsid w:val="00F12A11"/>
    <w:rsid w:val="00F37A09"/>
    <w:rsid w:val="00F652D5"/>
    <w:rsid w:val="00FA2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4E2C305"/>
  <w15:chartTrackingRefBased/>
  <w15:docId w15:val="{22BF654F-1C39-4E9F-8870-354359A0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5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419A3"/>
    <w:pPr>
      <w:tabs>
        <w:tab w:val="center" w:pos="4153"/>
        <w:tab w:val="right" w:pos="8306"/>
      </w:tabs>
    </w:pPr>
  </w:style>
  <w:style w:type="character" w:styleId="PageNumber">
    <w:name w:val="page number"/>
    <w:basedOn w:val="DefaultParagraphFont"/>
    <w:rsid w:val="00C419A3"/>
  </w:style>
  <w:style w:type="paragraph" w:customStyle="1" w:styleId="WestminsterCC">
    <w:name w:val="Westminster CC"/>
    <w:basedOn w:val="Normal"/>
    <w:rsid w:val="00A557A6"/>
    <w:pPr>
      <w:widowControl w:val="0"/>
      <w:tabs>
        <w:tab w:val="left" w:pos="-840"/>
        <w:tab w:val="left" w:pos="888"/>
        <w:tab w:val="left" w:pos="1752"/>
        <w:tab w:val="left" w:pos="2616"/>
        <w:tab w:val="left" w:pos="3480"/>
        <w:tab w:val="left" w:pos="4344"/>
        <w:tab w:val="left" w:pos="5208"/>
        <w:tab w:val="left" w:pos="6072"/>
        <w:tab w:val="left" w:pos="6936"/>
        <w:tab w:val="left" w:pos="7800"/>
        <w:tab w:val="left" w:pos="8664"/>
      </w:tabs>
      <w:suppressAutoHyphens/>
      <w:spacing w:before="90"/>
      <w:ind w:left="459"/>
    </w:pPr>
    <w:rPr>
      <w:b/>
      <w:smallCaps/>
      <w:spacing w:val="-3"/>
      <w:sz w:val="32"/>
    </w:rPr>
  </w:style>
  <w:style w:type="paragraph" w:customStyle="1" w:styleId="Address">
    <w:name w:val="Address"/>
    <w:basedOn w:val="Normal"/>
    <w:rsid w:val="00A557A6"/>
    <w:pPr>
      <w:widowControl w:val="0"/>
      <w:tabs>
        <w:tab w:val="left" w:pos="-840"/>
        <w:tab w:val="left" w:pos="888"/>
        <w:tab w:val="left" w:pos="1752"/>
        <w:tab w:val="left" w:pos="2616"/>
        <w:tab w:val="left" w:pos="3480"/>
        <w:tab w:val="left" w:pos="4344"/>
        <w:tab w:val="left" w:pos="5208"/>
        <w:tab w:val="left" w:pos="6072"/>
        <w:tab w:val="left" w:pos="6936"/>
        <w:tab w:val="left" w:pos="7800"/>
        <w:tab w:val="left" w:pos="8664"/>
      </w:tabs>
      <w:suppressAutoHyphens/>
      <w:ind w:left="459"/>
    </w:pPr>
    <w:rPr>
      <w:spacing w:val="-3"/>
      <w:sz w:val="16"/>
    </w:rPr>
  </w:style>
  <w:style w:type="paragraph" w:customStyle="1" w:styleId="Section">
    <w:name w:val="Section"/>
    <w:basedOn w:val="Normal"/>
    <w:rsid w:val="00A557A6"/>
    <w:pPr>
      <w:widowControl w:val="0"/>
      <w:tabs>
        <w:tab w:val="left" w:pos="-840"/>
        <w:tab w:val="left" w:pos="888"/>
        <w:tab w:val="left" w:pos="1752"/>
        <w:tab w:val="left" w:pos="2616"/>
        <w:tab w:val="left" w:pos="3480"/>
        <w:tab w:val="left" w:pos="4344"/>
        <w:tab w:val="left" w:pos="5208"/>
        <w:tab w:val="left" w:pos="6072"/>
        <w:tab w:val="left" w:pos="6936"/>
        <w:tab w:val="left" w:pos="7800"/>
        <w:tab w:val="left" w:pos="8664"/>
      </w:tabs>
      <w:suppressAutoHyphens/>
      <w:ind w:left="459"/>
    </w:pPr>
    <w:rPr>
      <w:b/>
      <w:sz w:val="24"/>
    </w:rPr>
  </w:style>
  <w:style w:type="paragraph" w:customStyle="1" w:styleId="DocumentName">
    <w:name w:val="Document Name"/>
    <w:basedOn w:val="Normal"/>
    <w:rsid w:val="00A557A6"/>
    <w:pPr>
      <w:widowControl w:val="0"/>
      <w:tabs>
        <w:tab w:val="left" w:pos="-840"/>
        <w:tab w:val="left" w:pos="600"/>
        <w:tab w:val="left" w:pos="3480"/>
        <w:tab w:val="left" w:pos="4344"/>
        <w:tab w:val="left" w:pos="5208"/>
        <w:tab w:val="left" w:pos="6072"/>
        <w:tab w:val="left" w:pos="6936"/>
        <w:tab w:val="left" w:pos="7800"/>
        <w:tab w:val="left" w:pos="8664"/>
      </w:tabs>
      <w:suppressAutoHyphens/>
      <w:ind w:left="34"/>
    </w:pPr>
    <w:rPr>
      <w:b/>
      <w:i/>
    </w:rPr>
  </w:style>
  <w:style w:type="character" w:styleId="Hyperlink">
    <w:name w:val="Hyperlink"/>
    <w:uiPriority w:val="99"/>
    <w:unhideWhenUsed/>
    <w:rsid w:val="000B15E6"/>
    <w:rPr>
      <w:color w:val="0000FF"/>
      <w:u w:val="single"/>
    </w:rPr>
  </w:style>
  <w:style w:type="paragraph" w:styleId="Header">
    <w:name w:val="header"/>
    <w:basedOn w:val="Normal"/>
    <w:link w:val="HeaderChar"/>
    <w:uiPriority w:val="99"/>
    <w:unhideWhenUsed/>
    <w:rsid w:val="000B15E6"/>
    <w:pPr>
      <w:tabs>
        <w:tab w:val="center" w:pos="4513"/>
        <w:tab w:val="right" w:pos="9026"/>
      </w:tabs>
    </w:pPr>
  </w:style>
  <w:style w:type="character" w:customStyle="1" w:styleId="HeaderChar">
    <w:name w:val="Header Char"/>
    <w:basedOn w:val="DefaultParagraphFont"/>
    <w:link w:val="Header"/>
    <w:uiPriority w:val="99"/>
    <w:rsid w:val="000B15E6"/>
  </w:style>
  <w:style w:type="character" w:customStyle="1" w:styleId="FooterChar">
    <w:name w:val="Footer Char"/>
    <w:basedOn w:val="DefaultParagraphFont"/>
    <w:link w:val="Footer"/>
    <w:uiPriority w:val="99"/>
    <w:rsid w:val="009413FC"/>
  </w:style>
  <w:style w:type="paragraph" w:styleId="ListParagraph">
    <w:name w:val="List Paragraph"/>
    <w:basedOn w:val="Normal"/>
    <w:uiPriority w:val="34"/>
    <w:qFormat/>
    <w:rsid w:val="00EA0067"/>
    <w:pPr>
      <w:ind w:left="720"/>
    </w:pPr>
  </w:style>
  <w:style w:type="paragraph" w:styleId="BalloonText">
    <w:name w:val="Balloon Text"/>
    <w:basedOn w:val="Normal"/>
    <w:link w:val="BalloonTextChar"/>
    <w:uiPriority w:val="99"/>
    <w:semiHidden/>
    <w:unhideWhenUsed/>
    <w:rsid w:val="00D16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dyett@westminster.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gela.Williams@rbk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4D6F8-56C9-4719-888D-183BC8B7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1393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following information is given by the Westminster City Council to help chaperons in dealing with children in their charge</vt:lpstr>
    </vt:vector>
  </TitlesOfParts>
  <Company>City of Westminster</Company>
  <LinksUpToDate>false</LinksUpToDate>
  <CharactersWithSpaces>8352</CharactersWithSpaces>
  <SharedDoc>false</SharedDoc>
  <HLinks>
    <vt:vector size="18" baseType="variant">
      <vt:variant>
        <vt:i4>3670103</vt:i4>
      </vt:variant>
      <vt:variant>
        <vt:i4>6</vt:i4>
      </vt:variant>
      <vt:variant>
        <vt:i4>0</vt:i4>
      </vt:variant>
      <vt:variant>
        <vt:i4>5</vt:i4>
      </vt:variant>
      <vt:variant>
        <vt:lpwstr>mailto:childlicensing@rbkc.gov.uk</vt:lpwstr>
      </vt:variant>
      <vt:variant>
        <vt:lpwstr/>
      </vt:variant>
      <vt:variant>
        <vt:i4>3997770</vt:i4>
      </vt:variant>
      <vt:variant>
        <vt:i4>3</vt:i4>
      </vt:variant>
      <vt:variant>
        <vt:i4>0</vt:i4>
      </vt:variant>
      <vt:variant>
        <vt:i4>5</vt:i4>
      </vt:variant>
      <vt:variant>
        <vt:lpwstr>mailto:childlicensing@lbhf.gov.uk</vt:lpwstr>
      </vt:variant>
      <vt:variant>
        <vt:lpwstr/>
      </vt:variant>
      <vt:variant>
        <vt:i4>3604548</vt:i4>
      </vt:variant>
      <vt:variant>
        <vt:i4>0</vt:i4>
      </vt:variant>
      <vt:variant>
        <vt:i4>0</vt:i4>
      </vt:variant>
      <vt:variant>
        <vt:i4>5</vt:i4>
      </vt:variant>
      <vt:variant>
        <vt:lpwstr>mailto:childlicensing@westminster.gov.uk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information is given by the Westminster City Council to help chaperons in dealing with children in their charge</dc:title>
  <dc:subject/>
  <dc:creator>twami</dc:creator>
  <cp:keywords/>
  <dc:description/>
  <cp:lastModifiedBy>Williams, Angela: CS-Schools: RBKC</cp:lastModifiedBy>
  <cp:revision>5</cp:revision>
  <cp:lastPrinted>2018-04-24T11:51:00Z</cp:lastPrinted>
  <dcterms:created xsi:type="dcterms:W3CDTF">2018-04-11T10:58:00Z</dcterms:created>
  <dcterms:modified xsi:type="dcterms:W3CDTF">2019-03-27T14:23:00Z</dcterms:modified>
</cp:coreProperties>
</file>