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692C8" w14:textId="77777777" w:rsidR="00233B6A" w:rsidRPr="004F79EA" w:rsidRDefault="004F79EA" w:rsidP="004F79EA">
      <w:pPr>
        <w:jc w:val="center"/>
        <w:rPr>
          <w:rFonts w:ascii="Arial" w:hAnsi="Arial" w:cs="Arial"/>
          <w:b/>
          <w:sz w:val="36"/>
          <w:szCs w:val="36"/>
        </w:rPr>
      </w:pPr>
      <w:r w:rsidRPr="004F79EA">
        <w:rPr>
          <w:rFonts w:ascii="Arial" w:hAnsi="Arial" w:cs="Arial"/>
          <w:b/>
          <w:sz w:val="36"/>
          <w:szCs w:val="36"/>
        </w:rPr>
        <w:t>SEX ESTABLISHMENT LICENCE</w:t>
      </w:r>
    </w:p>
    <w:p w14:paraId="30A9C7D1" w14:textId="77777777" w:rsidR="004F79EA" w:rsidRDefault="004F79EA" w:rsidP="004F79EA">
      <w:pPr>
        <w:jc w:val="center"/>
        <w:rPr>
          <w:rFonts w:ascii="Arial" w:hAnsi="Arial" w:cs="Arial"/>
          <w:sz w:val="36"/>
          <w:szCs w:val="36"/>
        </w:rPr>
      </w:pPr>
    </w:p>
    <w:p w14:paraId="7C636980" w14:textId="77777777" w:rsidR="004F79EA" w:rsidRDefault="004F79EA" w:rsidP="004F79EA">
      <w:pPr>
        <w:jc w:val="center"/>
        <w:rPr>
          <w:rFonts w:ascii="Arial" w:hAnsi="Arial" w:cs="Arial"/>
          <w:sz w:val="36"/>
          <w:szCs w:val="36"/>
        </w:rPr>
      </w:pPr>
      <w:r>
        <w:rPr>
          <w:rFonts w:ascii="Arial" w:hAnsi="Arial" w:cs="Arial"/>
          <w:sz w:val="36"/>
          <w:szCs w:val="36"/>
        </w:rPr>
        <w:t>NOTICE OF APPLICATION</w:t>
      </w:r>
    </w:p>
    <w:p w14:paraId="0CD345C5" w14:textId="77777777" w:rsidR="004F79EA" w:rsidRDefault="004F79EA">
      <w:pPr>
        <w:rPr>
          <w:rFonts w:ascii="Arial" w:hAnsi="Arial" w:cs="Arial"/>
          <w:sz w:val="36"/>
          <w:szCs w:val="36"/>
        </w:rPr>
      </w:pPr>
    </w:p>
    <w:p w14:paraId="20284A32" w14:textId="77777777" w:rsidR="004F79EA" w:rsidRPr="00BE1DC5" w:rsidRDefault="004F79EA" w:rsidP="004F79EA">
      <w:pPr>
        <w:jc w:val="right"/>
        <w:rPr>
          <w:rFonts w:ascii="Arial" w:hAnsi="Arial" w:cs="Arial"/>
          <w:b/>
          <w:sz w:val="32"/>
          <w:szCs w:val="32"/>
        </w:rPr>
      </w:pPr>
      <w:r w:rsidRPr="00BE1DC5">
        <w:rPr>
          <w:rFonts w:ascii="Arial" w:hAnsi="Arial" w:cs="Arial"/>
          <w:b/>
          <w:sz w:val="32"/>
          <w:szCs w:val="32"/>
        </w:rPr>
        <w:t>DATE…………………</w:t>
      </w:r>
    </w:p>
    <w:p w14:paraId="44B31969" w14:textId="77777777" w:rsidR="004F79EA" w:rsidRDefault="004F79EA">
      <w:pPr>
        <w:rPr>
          <w:rFonts w:ascii="Arial" w:hAnsi="Arial" w:cs="Arial"/>
          <w:sz w:val="36"/>
          <w:szCs w:val="36"/>
        </w:rPr>
      </w:pPr>
    </w:p>
    <w:p w14:paraId="25E2A24B" w14:textId="77777777" w:rsidR="004F79EA" w:rsidRPr="00BE1DC5" w:rsidRDefault="004F79EA" w:rsidP="00BE1DC5">
      <w:pPr>
        <w:jc w:val="center"/>
        <w:rPr>
          <w:rFonts w:ascii="Arial" w:hAnsi="Arial" w:cs="Arial"/>
          <w:b/>
          <w:sz w:val="32"/>
          <w:szCs w:val="32"/>
        </w:rPr>
      </w:pPr>
      <w:r w:rsidRPr="00BE1DC5">
        <w:rPr>
          <w:rFonts w:ascii="Arial" w:hAnsi="Arial" w:cs="Arial"/>
          <w:b/>
          <w:sz w:val="32"/>
          <w:szCs w:val="32"/>
        </w:rPr>
        <w:t>Notice is hereby given that:</w:t>
      </w:r>
    </w:p>
    <w:p w14:paraId="0278E639" w14:textId="77777777" w:rsidR="004F79EA" w:rsidRDefault="004F79EA">
      <w:pPr>
        <w:rPr>
          <w:rFonts w:ascii="Arial" w:hAnsi="Arial" w:cs="Arial"/>
          <w:sz w:val="36"/>
          <w:szCs w:val="36"/>
        </w:rPr>
      </w:pPr>
    </w:p>
    <w:p w14:paraId="7324DD6A" w14:textId="77777777" w:rsidR="004F79EA" w:rsidRDefault="004F79EA">
      <w:pPr>
        <w:rPr>
          <w:rFonts w:ascii="Arial" w:hAnsi="Arial" w:cs="Arial"/>
          <w:sz w:val="36"/>
          <w:szCs w:val="36"/>
        </w:rPr>
      </w:pPr>
      <w:r>
        <w:rPr>
          <w:rFonts w:ascii="Arial" w:hAnsi="Arial" w:cs="Arial"/>
          <w:sz w:val="36"/>
          <w:szCs w:val="36"/>
        </w:rPr>
        <w:t>……………………………………………………………</w:t>
      </w:r>
    </w:p>
    <w:p w14:paraId="684F1B00" w14:textId="77777777" w:rsidR="004F79EA" w:rsidRPr="004F79EA" w:rsidRDefault="004F79EA" w:rsidP="004F79EA">
      <w:pPr>
        <w:jc w:val="right"/>
        <w:rPr>
          <w:rFonts w:ascii="Arial" w:hAnsi="Arial" w:cs="Arial"/>
          <w:i/>
          <w:sz w:val="28"/>
          <w:szCs w:val="28"/>
        </w:rPr>
      </w:pPr>
      <w:r w:rsidRPr="004F79EA">
        <w:rPr>
          <w:rFonts w:ascii="Arial" w:hAnsi="Arial" w:cs="Arial"/>
          <w:i/>
          <w:sz w:val="28"/>
          <w:szCs w:val="28"/>
        </w:rPr>
        <w:t>(name of applicant)</w:t>
      </w:r>
    </w:p>
    <w:p w14:paraId="3DCBCAB5" w14:textId="77777777" w:rsidR="004F79EA" w:rsidRPr="004F79EA" w:rsidRDefault="004F79EA" w:rsidP="004F79EA">
      <w:pPr>
        <w:rPr>
          <w:rFonts w:ascii="Arial" w:hAnsi="Arial" w:cs="Arial"/>
          <w:i/>
          <w:sz w:val="28"/>
          <w:szCs w:val="28"/>
        </w:rPr>
      </w:pPr>
      <w:r w:rsidRPr="004F79EA">
        <w:rPr>
          <w:rFonts w:ascii="Arial" w:hAnsi="Arial" w:cs="Arial"/>
          <w:b/>
          <w:sz w:val="28"/>
          <w:szCs w:val="28"/>
        </w:rPr>
        <w:t>has applied to Westminster City Council for a new/</w:t>
      </w:r>
      <w:r>
        <w:rPr>
          <w:rFonts w:ascii="Arial" w:hAnsi="Arial" w:cs="Arial"/>
          <w:b/>
          <w:sz w:val="28"/>
          <w:szCs w:val="28"/>
        </w:rPr>
        <w:t xml:space="preserve"> </w:t>
      </w:r>
      <w:r w:rsidRPr="004F79EA">
        <w:rPr>
          <w:rFonts w:ascii="Arial" w:hAnsi="Arial" w:cs="Arial"/>
          <w:b/>
          <w:sz w:val="28"/>
          <w:szCs w:val="28"/>
        </w:rPr>
        <w:t>renewal/</w:t>
      </w:r>
      <w:r>
        <w:rPr>
          <w:rFonts w:ascii="Arial" w:hAnsi="Arial" w:cs="Arial"/>
          <w:b/>
          <w:sz w:val="28"/>
          <w:szCs w:val="28"/>
        </w:rPr>
        <w:t xml:space="preserve"> </w:t>
      </w:r>
      <w:r w:rsidRPr="004F79EA">
        <w:rPr>
          <w:rFonts w:ascii="Arial" w:hAnsi="Arial" w:cs="Arial"/>
          <w:b/>
          <w:sz w:val="28"/>
          <w:szCs w:val="28"/>
        </w:rPr>
        <w:t xml:space="preserve">transfer of a </w:t>
      </w:r>
      <w:r w:rsidR="00BB315B">
        <w:rPr>
          <w:rFonts w:ascii="Arial" w:hAnsi="Arial" w:cs="Arial"/>
          <w:b/>
          <w:sz w:val="28"/>
          <w:szCs w:val="28"/>
        </w:rPr>
        <w:t>sex establishment licence as a Sex Shop/ S</w:t>
      </w:r>
      <w:r w:rsidRPr="004F79EA">
        <w:rPr>
          <w:rFonts w:ascii="Arial" w:hAnsi="Arial" w:cs="Arial"/>
          <w:b/>
          <w:sz w:val="28"/>
          <w:szCs w:val="28"/>
        </w:rPr>
        <w:t xml:space="preserve">ex </w:t>
      </w:r>
      <w:r w:rsidR="00BB315B">
        <w:rPr>
          <w:rFonts w:ascii="Arial" w:hAnsi="Arial" w:cs="Arial"/>
          <w:b/>
          <w:sz w:val="28"/>
          <w:szCs w:val="28"/>
        </w:rPr>
        <w:t>C</w:t>
      </w:r>
      <w:r w:rsidRPr="004F79EA">
        <w:rPr>
          <w:rFonts w:ascii="Arial" w:hAnsi="Arial" w:cs="Arial"/>
          <w:b/>
          <w:sz w:val="28"/>
          <w:szCs w:val="28"/>
        </w:rPr>
        <w:t xml:space="preserve">inema/ </w:t>
      </w:r>
      <w:r w:rsidR="00BB315B">
        <w:rPr>
          <w:rFonts w:ascii="Arial" w:hAnsi="Arial" w:cs="Arial"/>
          <w:b/>
          <w:sz w:val="28"/>
          <w:szCs w:val="28"/>
        </w:rPr>
        <w:t>Sexual Entertainment Venue/ H</w:t>
      </w:r>
      <w:r w:rsidRPr="004F79EA">
        <w:rPr>
          <w:rFonts w:ascii="Arial" w:hAnsi="Arial" w:cs="Arial"/>
          <w:b/>
          <w:sz w:val="28"/>
          <w:szCs w:val="28"/>
        </w:rPr>
        <w:t xml:space="preserve">ostess </w:t>
      </w:r>
      <w:r w:rsidR="00BB315B">
        <w:rPr>
          <w:rFonts w:ascii="Arial" w:hAnsi="Arial" w:cs="Arial"/>
          <w:b/>
          <w:sz w:val="28"/>
          <w:szCs w:val="28"/>
        </w:rPr>
        <w:t>B</w:t>
      </w:r>
      <w:r w:rsidRPr="004F79EA">
        <w:rPr>
          <w:rFonts w:ascii="Arial" w:hAnsi="Arial" w:cs="Arial"/>
          <w:b/>
          <w:sz w:val="28"/>
          <w:szCs w:val="28"/>
        </w:rPr>
        <w:t>ar</w:t>
      </w:r>
      <w:r w:rsidRPr="004F79EA">
        <w:rPr>
          <w:rFonts w:ascii="Arial" w:hAnsi="Arial" w:cs="Arial"/>
          <w:sz w:val="28"/>
          <w:szCs w:val="28"/>
        </w:rPr>
        <w:t xml:space="preserve"> </w:t>
      </w:r>
      <w:r w:rsidRPr="004F79EA">
        <w:rPr>
          <w:rFonts w:ascii="Arial" w:hAnsi="Arial" w:cs="Arial"/>
          <w:i/>
          <w:sz w:val="28"/>
          <w:szCs w:val="28"/>
        </w:rPr>
        <w:t>(delete as appropriate)</w:t>
      </w:r>
    </w:p>
    <w:p w14:paraId="4E2C5752" w14:textId="77777777" w:rsidR="004F79EA" w:rsidRDefault="004F79EA" w:rsidP="004F79EA">
      <w:pPr>
        <w:rPr>
          <w:rFonts w:ascii="Arial" w:hAnsi="Arial" w:cs="Arial"/>
          <w:i/>
          <w:sz w:val="36"/>
          <w:szCs w:val="36"/>
        </w:rPr>
      </w:pPr>
    </w:p>
    <w:p w14:paraId="161ECF44" w14:textId="77777777" w:rsidR="004F79EA" w:rsidRPr="00BE1DC5" w:rsidRDefault="004F79EA" w:rsidP="004F79EA">
      <w:pPr>
        <w:jc w:val="center"/>
        <w:rPr>
          <w:rFonts w:ascii="Arial" w:hAnsi="Arial" w:cs="Arial"/>
          <w:b/>
          <w:sz w:val="32"/>
          <w:szCs w:val="32"/>
        </w:rPr>
      </w:pPr>
      <w:r w:rsidRPr="00BE1DC5">
        <w:rPr>
          <w:rFonts w:ascii="Arial" w:hAnsi="Arial" w:cs="Arial"/>
          <w:b/>
          <w:sz w:val="32"/>
          <w:szCs w:val="32"/>
        </w:rPr>
        <w:t>for the premises:</w:t>
      </w:r>
    </w:p>
    <w:p w14:paraId="37021B73" w14:textId="77777777" w:rsidR="004F79EA" w:rsidRDefault="004F79EA" w:rsidP="004F79EA">
      <w:pPr>
        <w:rPr>
          <w:rFonts w:ascii="Arial" w:hAnsi="Arial" w:cs="Arial"/>
          <w:sz w:val="36"/>
          <w:szCs w:val="36"/>
        </w:rPr>
      </w:pPr>
    </w:p>
    <w:p w14:paraId="66E3EA02" w14:textId="77777777" w:rsidR="004F79EA" w:rsidRPr="00BE1DC5" w:rsidRDefault="004F79EA" w:rsidP="004F79EA">
      <w:pPr>
        <w:rPr>
          <w:rFonts w:ascii="Arial" w:hAnsi="Arial" w:cs="Arial"/>
          <w:b/>
          <w:sz w:val="28"/>
          <w:szCs w:val="28"/>
        </w:rPr>
      </w:pPr>
      <w:r w:rsidRPr="00BE1DC5">
        <w:rPr>
          <w:rFonts w:ascii="Arial" w:hAnsi="Arial" w:cs="Arial"/>
          <w:b/>
          <w:sz w:val="28"/>
          <w:szCs w:val="28"/>
        </w:rPr>
        <w:t>………………………………………………………………………………………………………………………………………………………………………………………</w:t>
      </w:r>
      <w:r w:rsidR="00BE1DC5" w:rsidRPr="00BE1DC5">
        <w:rPr>
          <w:rFonts w:ascii="Arial" w:hAnsi="Arial" w:cs="Arial"/>
          <w:b/>
          <w:sz w:val="28"/>
          <w:szCs w:val="28"/>
        </w:rPr>
        <w:t>………………………………………………</w:t>
      </w:r>
    </w:p>
    <w:p w14:paraId="509549C2" w14:textId="60211774" w:rsidR="004F79EA" w:rsidRPr="00BE1DC5" w:rsidRDefault="004F79EA" w:rsidP="004F79EA">
      <w:pPr>
        <w:rPr>
          <w:rFonts w:ascii="Arial" w:hAnsi="Arial" w:cs="Arial"/>
          <w:b/>
          <w:sz w:val="30"/>
          <w:szCs w:val="30"/>
        </w:rPr>
      </w:pPr>
      <w:r w:rsidRPr="00BE1DC5">
        <w:rPr>
          <w:rFonts w:ascii="Arial" w:hAnsi="Arial" w:cs="Arial"/>
          <w:b/>
          <w:sz w:val="30"/>
          <w:szCs w:val="30"/>
        </w:rPr>
        <w:t>Anyone wishing to oppose the application must give notice in writing to the Licensing Service, 4</w:t>
      </w:r>
      <w:r w:rsidRPr="00BE1DC5">
        <w:rPr>
          <w:rFonts w:ascii="Arial" w:hAnsi="Arial" w:cs="Arial"/>
          <w:b/>
          <w:sz w:val="30"/>
          <w:szCs w:val="30"/>
          <w:vertAlign w:val="superscript"/>
        </w:rPr>
        <w:t>th</w:t>
      </w:r>
      <w:r w:rsidRPr="00BE1DC5">
        <w:rPr>
          <w:rFonts w:ascii="Arial" w:hAnsi="Arial" w:cs="Arial"/>
          <w:b/>
          <w:sz w:val="30"/>
          <w:szCs w:val="30"/>
        </w:rPr>
        <w:t xml:space="preserve"> Floor, Westminster City Hall, 64 Victoria Street, London, SW1E 6QP WITHIN FOUR WEEKS OF THE DATE OF THIS NOTICE, specifying the grounds of their opposition. The City Council will not reveal the names of the objectors without their consent. Anyone requiring further advice or information should contact the Licensing Service on 020 7641 </w:t>
      </w:r>
      <w:r w:rsidR="00E51DEE">
        <w:rPr>
          <w:rFonts w:ascii="Arial" w:hAnsi="Arial" w:cs="Arial"/>
          <w:b/>
          <w:sz w:val="30"/>
          <w:szCs w:val="30"/>
        </w:rPr>
        <w:t>6500</w:t>
      </w:r>
    </w:p>
    <w:p w14:paraId="0A3B7B0F" w14:textId="77777777" w:rsidR="004F79EA" w:rsidRPr="00BE1DC5" w:rsidRDefault="004F79EA" w:rsidP="004F79EA">
      <w:pPr>
        <w:rPr>
          <w:rFonts w:ascii="Arial" w:hAnsi="Arial" w:cs="Arial"/>
          <w:b/>
          <w:sz w:val="30"/>
          <w:szCs w:val="30"/>
        </w:rPr>
      </w:pPr>
      <w:r w:rsidRPr="00BE1DC5">
        <w:rPr>
          <w:rFonts w:ascii="Arial" w:hAnsi="Arial" w:cs="Arial"/>
          <w:b/>
          <w:sz w:val="30"/>
          <w:szCs w:val="30"/>
        </w:rPr>
        <w:t>Persons objecting to the renewal of a licence must be prepared to attend in person at a public hearing before a committee of the Council.</w:t>
      </w:r>
    </w:p>
    <w:p w14:paraId="26ECB14A" w14:textId="77777777" w:rsidR="004F79EA" w:rsidRPr="00BE1DC5" w:rsidRDefault="004F79EA" w:rsidP="004F79EA">
      <w:pPr>
        <w:rPr>
          <w:rFonts w:ascii="Arial" w:hAnsi="Arial" w:cs="Arial"/>
          <w:b/>
          <w:sz w:val="30"/>
          <w:szCs w:val="30"/>
        </w:rPr>
      </w:pPr>
    </w:p>
    <w:p w14:paraId="615A1842" w14:textId="77777777" w:rsidR="004F79EA" w:rsidRPr="00BE1DC5" w:rsidRDefault="004F79EA" w:rsidP="004F79EA">
      <w:pPr>
        <w:rPr>
          <w:rFonts w:ascii="Arial" w:hAnsi="Arial" w:cs="Arial"/>
          <w:b/>
          <w:sz w:val="30"/>
          <w:szCs w:val="30"/>
        </w:rPr>
      </w:pPr>
      <w:r w:rsidRPr="00BE1DC5">
        <w:rPr>
          <w:rFonts w:ascii="Arial" w:hAnsi="Arial" w:cs="Arial"/>
          <w:b/>
          <w:sz w:val="30"/>
          <w:szCs w:val="30"/>
        </w:rPr>
        <w:t>This notice must be completed and on the same day that the application is made must be exhibited in a conspicuous part of the premises where it can be easily read by persons in the street. The notice must be continuously exhibited for not less than 21 days.</w:t>
      </w:r>
    </w:p>
    <w:sectPr w:rsidR="004F79EA" w:rsidRPr="00BE1DC5" w:rsidSect="00284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BF"/>
    <w:rsid w:val="00233B6A"/>
    <w:rsid w:val="00284907"/>
    <w:rsid w:val="004F79EA"/>
    <w:rsid w:val="006174AE"/>
    <w:rsid w:val="00743EE7"/>
    <w:rsid w:val="00875DC5"/>
    <w:rsid w:val="009735BF"/>
    <w:rsid w:val="00BB315B"/>
    <w:rsid w:val="00BE1DC5"/>
    <w:rsid w:val="00DA3685"/>
    <w:rsid w:val="00E51DEE"/>
    <w:rsid w:val="00F9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752D4"/>
  <w15:docId w15:val="{18EDB6F1-F98B-4444-B848-65BDDE36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SEX ESTABLISHMENT LICENCE</vt:lpstr>
    </vt:vector>
  </TitlesOfParts>
  <Company>City of Westminster</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ESTABLISHMENT LICENCE</dc:title>
  <dc:subject/>
  <dc:creator>srowe01</dc:creator>
  <cp:keywords/>
  <dc:description/>
  <cp:lastModifiedBy>Hayes, James: WCC</cp:lastModifiedBy>
  <cp:revision>2</cp:revision>
  <dcterms:created xsi:type="dcterms:W3CDTF">2024-06-28T12:43:00Z</dcterms:created>
  <dcterms:modified xsi:type="dcterms:W3CDTF">2024-06-28T12:43:00Z</dcterms:modified>
</cp:coreProperties>
</file>